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209" w:rsidRPr="00C84C15" w:rsidRDefault="00916BCA" w:rsidP="003D5F67">
      <w:pPr>
        <w:pStyle w:val="BodyText"/>
        <w:rPr>
          <w:rFonts w:ascii="Times New Roman"/>
          <w:lang w:val="id-ID"/>
        </w:rPr>
      </w:pPr>
      <w:r w:rsidRPr="00C84C15">
        <w:rPr>
          <w:rFonts w:ascii="Times New Roman"/>
          <w:noProof/>
          <w:lang w:val="id-ID"/>
        </w:rPr>
        <w:drawing>
          <wp:anchor distT="0" distB="0" distL="0" distR="0" simplePos="0" relativeHeight="486548480" behindDoc="1" locked="0" layoutInCell="1" allowOverlap="1" wp14:anchorId="3AA51C79" wp14:editId="6B42149D">
            <wp:simplePos x="0" y="0"/>
            <wp:positionH relativeFrom="page">
              <wp:posOffset>1000190</wp:posOffset>
            </wp:positionH>
            <wp:positionV relativeFrom="page">
              <wp:posOffset>11318502</wp:posOffset>
            </wp:positionV>
            <wp:extent cx="5965660" cy="48448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65660" cy="484487"/>
                    </a:xfrm>
                    <a:prstGeom prst="rect">
                      <a:avLst/>
                    </a:prstGeom>
                  </pic:spPr>
                </pic:pic>
              </a:graphicData>
            </a:graphic>
          </wp:anchor>
        </w:drawing>
      </w:r>
      <w:r w:rsidR="003D5F67" w:rsidRPr="00C84C15">
        <w:rPr>
          <w:rFonts w:ascii="Times New Roman"/>
          <w:lang w:val="id-ID"/>
        </w:rPr>
        <w:t>Berdasarkan Peraturan Bupati Brebes Nomor 1 Tahun 2025</w:t>
      </w:r>
      <w:r w:rsidR="00183998" w:rsidRPr="00C84C15">
        <w:rPr>
          <w:rFonts w:ascii="Times New Roman"/>
          <w:lang w:val="id-ID"/>
        </w:rPr>
        <w:t xml:space="preserve"> tentang Organisasi dan Tata Kerja Badan</w:t>
      </w:r>
    </w:p>
    <w:p w:rsidR="00D42209" w:rsidRPr="00C84C15" w:rsidRDefault="00D42209">
      <w:pPr>
        <w:pStyle w:val="BodyText"/>
        <w:spacing w:before="142"/>
        <w:rPr>
          <w:lang w:val="id-ID"/>
        </w:rPr>
      </w:pPr>
      <w:bookmarkStart w:id="0" w:name="BAB_III"/>
      <w:bookmarkEnd w:id="0"/>
    </w:p>
    <w:p w:rsidR="00D42209" w:rsidRPr="00C84C15" w:rsidRDefault="00916BCA">
      <w:pPr>
        <w:pStyle w:val="BodyText"/>
        <w:spacing w:line="360" w:lineRule="auto"/>
        <w:ind w:left="4581" w:right="4306" w:firstLine="10"/>
        <w:jc w:val="center"/>
        <w:rPr>
          <w:lang w:val="id-ID"/>
        </w:rPr>
      </w:pPr>
      <w:bookmarkStart w:id="1" w:name="BAB_VI"/>
      <w:bookmarkStart w:id="2" w:name="BAPENDA"/>
      <w:bookmarkEnd w:id="1"/>
      <w:bookmarkEnd w:id="2"/>
      <w:r w:rsidRPr="00C84C15">
        <w:rPr>
          <w:spacing w:val="-4"/>
          <w:w w:val="115"/>
          <w:lang w:val="id-ID"/>
        </w:rPr>
        <w:t>BAPENDA</w:t>
      </w:r>
    </w:p>
    <w:p w:rsidR="00D42209" w:rsidRPr="00C84C15" w:rsidRDefault="00916BCA">
      <w:pPr>
        <w:pStyle w:val="BodyText"/>
        <w:spacing w:before="1" w:line="360" w:lineRule="auto"/>
        <w:ind w:left="4129" w:right="3845" w:hanging="1"/>
        <w:jc w:val="center"/>
        <w:rPr>
          <w:lang w:val="id-ID"/>
        </w:rPr>
      </w:pPr>
      <w:bookmarkStart w:id="3" w:name="Bagian_Kesatu_(3)"/>
      <w:bookmarkEnd w:id="3"/>
      <w:r w:rsidRPr="00C84C15">
        <w:rPr>
          <w:w w:val="115"/>
          <w:lang w:val="id-ID"/>
        </w:rPr>
        <w:t xml:space="preserve">Bagian Kesatu </w:t>
      </w:r>
      <w:bookmarkStart w:id="4" w:name="Tugas_dan_Fungsi_(3)"/>
      <w:bookmarkEnd w:id="4"/>
      <w:r w:rsidRPr="00C84C15">
        <w:rPr>
          <w:w w:val="115"/>
          <w:lang w:val="id-ID"/>
        </w:rPr>
        <w:t xml:space="preserve">Tugas dan Fungsi </w:t>
      </w:r>
      <w:bookmarkStart w:id="5" w:name="Pasal_51"/>
      <w:bookmarkEnd w:id="5"/>
      <w:r w:rsidRPr="00C84C15">
        <w:rPr>
          <w:w w:val="115"/>
          <w:lang w:val="id-ID"/>
        </w:rPr>
        <w:t>Pasal 51</w:t>
      </w:r>
    </w:p>
    <w:p w:rsidR="00D42209" w:rsidRPr="00C84C15" w:rsidRDefault="00D42209">
      <w:pPr>
        <w:pStyle w:val="BodyText"/>
        <w:spacing w:before="142"/>
        <w:rPr>
          <w:lang w:val="id-ID"/>
        </w:rPr>
      </w:pPr>
    </w:p>
    <w:p w:rsidR="00D42209" w:rsidRPr="00C84C15" w:rsidRDefault="00916BCA">
      <w:pPr>
        <w:pStyle w:val="BodyText"/>
        <w:spacing w:before="1" w:line="360" w:lineRule="auto"/>
        <w:ind w:left="336" w:right="54"/>
        <w:jc w:val="both"/>
        <w:rPr>
          <w:lang w:val="id-ID"/>
        </w:rPr>
      </w:pPr>
      <w:bookmarkStart w:id="6" w:name="Bapenda_sebagaimana_dimaksud_dalam_Pasal"/>
      <w:bookmarkEnd w:id="6"/>
      <w:r w:rsidRPr="00C84C15">
        <w:rPr>
          <w:w w:val="115"/>
          <w:lang w:val="id-ID"/>
        </w:rPr>
        <w:t>Bapenda sebagaimana dimaksud dalam Pasal 2 ayat (4) huruf d merupakan unsur penunjang urusan pemerintahan di bidang keuangan sub fungsi pengelolaan pendapatan Daerah yang menjadi kewenangan Daerah.</w:t>
      </w:r>
    </w:p>
    <w:p w:rsidR="00D42209" w:rsidRPr="00C84C15" w:rsidRDefault="00D42209">
      <w:pPr>
        <w:pStyle w:val="BodyText"/>
        <w:spacing w:before="142"/>
        <w:rPr>
          <w:lang w:val="id-ID"/>
        </w:rPr>
      </w:pPr>
    </w:p>
    <w:p w:rsidR="00D42209" w:rsidRPr="00C84C15" w:rsidRDefault="00916BCA">
      <w:pPr>
        <w:pStyle w:val="BodyText"/>
        <w:ind w:left="2984" w:right="2702"/>
        <w:jc w:val="center"/>
        <w:rPr>
          <w:lang w:val="id-ID"/>
        </w:rPr>
      </w:pPr>
      <w:bookmarkStart w:id="7" w:name="Pasal_52"/>
      <w:bookmarkEnd w:id="7"/>
      <w:r w:rsidRPr="00C84C15">
        <w:rPr>
          <w:w w:val="115"/>
          <w:lang w:val="id-ID"/>
        </w:rPr>
        <w:t>Pasal</w:t>
      </w:r>
      <w:r w:rsidRPr="00C84C15">
        <w:rPr>
          <w:spacing w:val="16"/>
          <w:w w:val="115"/>
          <w:lang w:val="id-ID"/>
        </w:rPr>
        <w:t xml:space="preserve"> </w:t>
      </w:r>
      <w:r w:rsidRPr="00C84C15">
        <w:rPr>
          <w:spacing w:val="-5"/>
          <w:w w:val="115"/>
          <w:lang w:val="id-ID"/>
        </w:rPr>
        <w:t>52</w:t>
      </w:r>
    </w:p>
    <w:p w:rsidR="00D42209" w:rsidRPr="00C84C15" w:rsidRDefault="00D42209">
      <w:pPr>
        <w:pStyle w:val="BodyText"/>
        <w:rPr>
          <w:lang w:val="id-ID"/>
        </w:rPr>
      </w:pPr>
    </w:p>
    <w:p w:rsidR="00D42209" w:rsidRPr="00C84C15" w:rsidRDefault="00D42209">
      <w:pPr>
        <w:pStyle w:val="BodyText"/>
        <w:spacing w:before="1"/>
        <w:rPr>
          <w:lang w:val="id-ID"/>
        </w:rPr>
      </w:pPr>
    </w:p>
    <w:p w:rsidR="00D42209" w:rsidRPr="00C84C15" w:rsidRDefault="00916BCA">
      <w:pPr>
        <w:pStyle w:val="BodyText"/>
        <w:spacing w:line="364" w:lineRule="auto"/>
        <w:ind w:left="336" w:right="56"/>
        <w:jc w:val="both"/>
        <w:rPr>
          <w:lang w:val="id-ID"/>
        </w:rPr>
      </w:pPr>
      <w:r w:rsidRPr="00C84C15">
        <w:rPr>
          <w:w w:val="115"/>
          <w:lang w:val="id-ID"/>
        </w:rPr>
        <w:t>Dalam melaksanakan tugas sebagaimana dimaksud dalam Pasal 51, Bapenda menyelenggarakan fungsi:</w:t>
      </w:r>
    </w:p>
    <w:p w:rsidR="00D42209" w:rsidRPr="00C84C15" w:rsidRDefault="00916BCA" w:rsidP="00916BCA">
      <w:pPr>
        <w:pStyle w:val="ListParagraph"/>
        <w:numPr>
          <w:ilvl w:val="0"/>
          <w:numId w:val="9"/>
        </w:numPr>
        <w:tabs>
          <w:tab w:val="left" w:pos="761"/>
          <w:tab w:val="left" w:pos="763"/>
        </w:tabs>
        <w:spacing w:before="0" w:line="360" w:lineRule="auto"/>
        <w:ind w:right="49"/>
        <w:jc w:val="both"/>
        <w:rPr>
          <w:sz w:val="24"/>
          <w:lang w:val="id-ID"/>
        </w:rPr>
      </w:pPr>
      <w:r w:rsidRPr="00C84C15">
        <w:rPr>
          <w:w w:val="115"/>
          <w:sz w:val="24"/>
          <w:lang w:val="id-ID"/>
        </w:rPr>
        <w:t>penetapan kebijakan teknis sesuai dengan lingkup tugas di bidang perencanaan dan pengembangan pendapatan daerah, pelayanan, penetapan dan keberatan serta penagihan, penindakan dan pelaporan;</w:t>
      </w:r>
    </w:p>
    <w:p w:rsidR="00D42209" w:rsidRPr="00C84C15" w:rsidRDefault="00D42209" w:rsidP="000C247F">
      <w:pPr>
        <w:spacing w:line="360" w:lineRule="auto"/>
        <w:rPr>
          <w:sz w:val="24"/>
          <w:lang w:val="id-ID"/>
        </w:rPr>
        <w:sectPr w:rsidR="00D42209" w:rsidRPr="00C84C15">
          <w:footerReference w:type="default" r:id="rId8"/>
          <w:pgSz w:w="12240" w:h="20160"/>
          <w:pgMar w:top="1060" w:right="1080" w:bottom="2320" w:left="1080" w:header="0" w:footer="2136" w:gutter="0"/>
          <w:cols w:space="720"/>
        </w:sectPr>
      </w:pPr>
    </w:p>
    <w:p w:rsidR="00D42209" w:rsidRPr="00C84C15" w:rsidRDefault="00916BCA" w:rsidP="00916BCA">
      <w:pPr>
        <w:pStyle w:val="ListParagraph"/>
        <w:numPr>
          <w:ilvl w:val="0"/>
          <w:numId w:val="9"/>
        </w:numPr>
        <w:tabs>
          <w:tab w:val="left" w:pos="763"/>
        </w:tabs>
        <w:spacing w:before="70" w:line="360" w:lineRule="auto"/>
        <w:ind w:right="46"/>
        <w:jc w:val="both"/>
        <w:rPr>
          <w:sz w:val="24"/>
          <w:lang w:val="id-ID"/>
        </w:rPr>
      </w:pPr>
      <w:r w:rsidRPr="00C84C15">
        <w:rPr>
          <w:noProof/>
          <w:sz w:val="24"/>
          <w:lang w:val="id-ID"/>
        </w:rPr>
        <w:lastRenderedPageBreak/>
        <w:drawing>
          <wp:anchor distT="0" distB="0" distL="0" distR="0" simplePos="0" relativeHeight="486559232" behindDoc="1" locked="0" layoutInCell="1" allowOverlap="1" wp14:anchorId="4E6CE164" wp14:editId="420F96EA">
            <wp:simplePos x="0" y="0"/>
            <wp:positionH relativeFrom="page">
              <wp:posOffset>1000190</wp:posOffset>
            </wp:positionH>
            <wp:positionV relativeFrom="page">
              <wp:posOffset>11318502</wp:posOffset>
            </wp:positionV>
            <wp:extent cx="5965660" cy="484487"/>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965660" cy="484487"/>
                    </a:xfrm>
                    <a:prstGeom prst="rect">
                      <a:avLst/>
                    </a:prstGeom>
                  </pic:spPr>
                </pic:pic>
              </a:graphicData>
            </a:graphic>
          </wp:anchor>
        </w:drawing>
      </w:r>
      <w:r w:rsidRPr="00C84C15">
        <w:rPr>
          <w:w w:val="115"/>
          <w:sz w:val="24"/>
          <w:lang w:val="id-ID"/>
        </w:rPr>
        <w:t xml:space="preserve">pengkoordinasian pelaksanaan tugas dukungan teknis sesuai dengan lingkup tugas di bidang perencanaan dan pengembangan pendapatan Daerah, pelayanan, penetapan dan keberatan serta penagihan, penindakan dan </w:t>
      </w:r>
      <w:r w:rsidRPr="00C84C15">
        <w:rPr>
          <w:spacing w:val="-2"/>
          <w:w w:val="115"/>
          <w:sz w:val="24"/>
          <w:lang w:val="id-ID"/>
        </w:rPr>
        <w:t>pelaporan;</w:t>
      </w:r>
    </w:p>
    <w:p w:rsidR="00D42209" w:rsidRPr="00C84C15" w:rsidRDefault="00916BCA" w:rsidP="00916BCA">
      <w:pPr>
        <w:pStyle w:val="ListParagraph"/>
        <w:numPr>
          <w:ilvl w:val="0"/>
          <w:numId w:val="9"/>
        </w:numPr>
        <w:tabs>
          <w:tab w:val="left" w:pos="761"/>
          <w:tab w:val="left" w:pos="763"/>
        </w:tabs>
        <w:spacing w:before="2" w:line="362" w:lineRule="auto"/>
        <w:ind w:right="47"/>
        <w:jc w:val="both"/>
        <w:rPr>
          <w:sz w:val="24"/>
          <w:lang w:val="id-ID"/>
        </w:rPr>
      </w:pPr>
      <w:r w:rsidRPr="00C84C15">
        <w:rPr>
          <w:w w:val="115"/>
          <w:sz w:val="24"/>
          <w:lang w:val="id-ID"/>
        </w:rPr>
        <w:t>pengkoordinasian, pemantauan, evaluasi, dan pelaporan pelaksanaan tugas dukungan teknis sesuai dengan lingkup tugas di bidang perencanaan dan pengembangan</w:t>
      </w:r>
      <w:r w:rsidRPr="00C84C15">
        <w:rPr>
          <w:spacing w:val="-10"/>
          <w:w w:val="115"/>
          <w:sz w:val="24"/>
          <w:lang w:val="id-ID"/>
        </w:rPr>
        <w:t xml:space="preserve"> </w:t>
      </w:r>
      <w:r w:rsidRPr="00C84C15">
        <w:rPr>
          <w:w w:val="115"/>
          <w:sz w:val="24"/>
          <w:lang w:val="id-ID"/>
        </w:rPr>
        <w:t>pendapatan</w:t>
      </w:r>
      <w:r w:rsidRPr="00C84C15">
        <w:rPr>
          <w:spacing w:val="-8"/>
          <w:w w:val="115"/>
          <w:sz w:val="24"/>
          <w:lang w:val="id-ID"/>
        </w:rPr>
        <w:t xml:space="preserve"> </w:t>
      </w:r>
      <w:r w:rsidRPr="00C84C15">
        <w:rPr>
          <w:w w:val="115"/>
          <w:sz w:val="24"/>
          <w:lang w:val="id-ID"/>
        </w:rPr>
        <w:t>Daerah,</w:t>
      </w:r>
      <w:r w:rsidRPr="00C84C15">
        <w:rPr>
          <w:spacing w:val="-10"/>
          <w:w w:val="115"/>
          <w:sz w:val="24"/>
          <w:lang w:val="id-ID"/>
        </w:rPr>
        <w:t xml:space="preserve"> </w:t>
      </w:r>
      <w:r w:rsidRPr="00C84C15">
        <w:rPr>
          <w:w w:val="115"/>
          <w:sz w:val="24"/>
          <w:lang w:val="id-ID"/>
        </w:rPr>
        <w:t>pelayanan,</w:t>
      </w:r>
      <w:r w:rsidRPr="00C84C15">
        <w:rPr>
          <w:spacing w:val="-10"/>
          <w:w w:val="115"/>
          <w:sz w:val="24"/>
          <w:lang w:val="id-ID"/>
        </w:rPr>
        <w:t xml:space="preserve"> </w:t>
      </w:r>
      <w:r w:rsidRPr="00C84C15">
        <w:rPr>
          <w:w w:val="115"/>
          <w:sz w:val="24"/>
          <w:lang w:val="id-ID"/>
        </w:rPr>
        <w:t>penetapan</w:t>
      </w:r>
      <w:r w:rsidRPr="00C84C15">
        <w:rPr>
          <w:spacing w:val="-10"/>
          <w:w w:val="115"/>
          <w:sz w:val="24"/>
          <w:lang w:val="id-ID"/>
        </w:rPr>
        <w:t xml:space="preserve"> </w:t>
      </w:r>
      <w:r w:rsidRPr="00C84C15">
        <w:rPr>
          <w:w w:val="115"/>
          <w:sz w:val="24"/>
          <w:lang w:val="id-ID"/>
        </w:rPr>
        <w:t>dan</w:t>
      </w:r>
      <w:r w:rsidRPr="00C84C15">
        <w:rPr>
          <w:spacing w:val="-10"/>
          <w:w w:val="115"/>
          <w:sz w:val="24"/>
          <w:lang w:val="id-ID"/>
        </w:rPr>
        <w:t xml:space="preserve"> </w:t>
      </w:r>
      <w:r w:rsidRPr="00C84C15">
        <w:rPr>
          <w:w w:val="115"/>
          <w:sz w:val="24"/>
          <w:lang w:val="id-ID"/>
        </w:rPr>
        <w:t>keberatan</w:t>
      </w:r>
      <w:r w:rsidRPr="00C84C15">
        <w:rPr>
          <w:spacing w:val="-10"/>
          <w:w w:val="115"/>
          <w:sz w:val="24"/>
          <w:lang w:val="id-ID"/>
        </w:rPr>
        <w:t xml:space="preserve"> </w:t>
      </w:r>
      <w:r w:rsidRPr="00C84C15">
        <w:rPr>
          <w:w w:val="115"/>
          <w:sz w:val="24"/>
          <w:lang w:val="id-ID"/>
        </w:rPr>
        <w:t>serta penagihan, penindakan dan pelaporan;</w:t>
      </w:r>
    </w:p>
    <w:p w:rsidR="00D42209" w:rsidRPr="00C84C15" w:rsidRDefault="00916BCA" w:rsidP="00916BCA">
      <w:pPr>
        <w:pStyle w:val="ListParagraph"/>
        <w:numPr>
          <w:ilvl w:val="0"/>
          <w:numId w:val="9"/>
        </w:numPr>
        <w:tabs>
          <w:tab w:val="left" w:pos="763"/>
        </w:tabs>
        <w:spacing w:before="0" w:line="360" w:lineRule="auto"/>
        <w:ind w:right="49"/>
        <w:jc w:val="both"/>
        <w:rPr>
          <w:sz w:val="24"/>
          <w:lang w:val="id-ID"/>
        </w:rPr>
      </w:pPr>
      <w:r w:rsidRPr="00C84C15">
        <w:rPr>
          <w:w w:val="115"/>
          <w:sz w:val="24"/>
          <w:lang w:val="id-ID"/>
        </w:rPr>
        <w:t>pengkoordinasian pembinaan teknis penyelenggaraan fungsi penunjang urusan pemerintahan daerah di bidang perencanaan dan pengembangan pendapatan Daerah, pelayanan, penetapan dan keberatan serta penagihan, penindakan dan pelaporan;</w:t>
      </w:r>
    </w:p>
    <w:p w:rsidR="00D42209" w:rsidRPr="00C84C15" w:rsidRDefault="00916BCA" w:rsidP="00916BCA">
      <w:pPr>
        <w:pStyle w:val="ListParagraph"/>
        <w:numPr>
          <w:ilvl w:val="0"/>
          <w:numId w:val="9"/>
        </w:numPr>
        <w:tabs>
          <w:tab w:val="left" w:pos="762"/>
        </w:tabs>
        <w:spacing w:before="0"/>
        <w:ind w:left="762" w:hanging="426"/>
        <w:jc w:val="both"/>
        <w:rPr>
          <w:sz w:val="24"/>
          <w:lang w:val="id-ID"/>
        </w:rPr>
      </w:pPr>
      <w:r w:rsidRPr="00C84C15">
        <w:rPr>
          <w:w w:val="110"/>
          <w:sz w:val="24"/>
          <w:lang w:val="id-ID"/>
        </w:rPr>
        <w:t>pelaksanaan</w:t>
      </w:r>
      <w:r w:rsidRPr="00C84C15">
        <w:rPr>
          <w:spacing w:val="39"/>
          <w:w w:val="110"/>
          <w:sz w:val="24"/>
          <w:lang w:val="id-ID"/>
        </w:rPr>
        <w:t xml:space="preserve"> </w:t>
      </w:r>
      <w:r w:rsidRPr="00C84C15">
        <w:rPr>
          <w:w w:val="110"/>
          <w:sz w:val="24"/>
          <w:lang w:val="id-ID"/>
        </w:rPr>
        <w:t>administrasi</w:t>
      </w:r>
      <w:r w:rsidRPr="00C84C15">
        <w:rPr>
          <w:spacing w:val="41"/>
          <w:w w:val="110"/>
          <w:sz w:val="24"/>
          <w:lang w:val="id-ID"/>
        </w:rPr>
        <w:t xml:space="preserve"> </w:t>
      </w:r>
      <w:r w:rsidRPr="00C84C15">
        <w:rPr>
          <w:w w:val="110"/>
          <w:sz w:val="24"/>
          <w:lang w:val="id-ID"/>
        </w:rPr>
        <w:t>kesekretariatan</w:t>
      </w:r>
      <w:r w:rsidRPr="00C84C15">
        <w:rPr>
          <w:spacing w:val="42"/>
          <w:w w:val="110"/>
          <w:sz w:val="24"/>
          <w:lang w:val="id-ID"/>
        </w:rPr>
        <w:t xml:space="preserve"> </w:t>
      </w:r>
      <w:r w:rsidRPr="00C84C15">
        <w:rPr>
          <w:w w:val="110"/>
          <w:sz w:val="24"/>
          <w:lang w:val="id-ID"/>
        </w:rPr>
        <w:t>Bapenda;</w:t>
      </w:r>
      <w:r w:rsidRPr="00C84C15">
        <w:rPr>
          <w:spacing w:val="41"/>
          <w:w w:val="110"/>
          <w:sz w:val="24"/>
          <w:lang w:val="id-ID"/>
        </w:rPr>
        <w:t xml:space="preserve"> </w:t>
      </w:r>
      <w:r w:rsidRPr="00C84C15">
        <w:rPr>
          <w:spacing w:val="-5"/>
          <w:w w:val="110"/>
          <w:sz w:val="24"/>
          <w:lang w:val="id-ID"/>
        </w:rPr>
        <w:t>dan</w:t>
      </w:r>
    </w:p>
    <w:p w:rsidR="00D42209" w:rsidRPr="00C84C15" w:rsidRDefault="00916BCA" w:rsidP="00916BCA">
      <w:pPr>
        <w:pStyle w:val="ListParagraph"/>
        <w:numPr>
          <w:ilvl w:val="0"/>
          <w:numId w:val="9"/>
        </w:numPr>
        <w:tabs>
          <w:tab w:val="left" w:pos="761"/>
          <w:tab w:val="left" w:pos="763"/>
        </w:tabs>
        <w:spacing w:before="138" w:line="360" w:lineRule="auto"/>
        <w:ind w:right="48"/>
        <w:jc w:val="both"/>
        <w:rPr>
          <w:sz w:val="24"/>
          <w:lang w:val="id-ID"/>
        </w:rPr>
      </w:pPr>
      <w:bookmarkStart w:id="8" w:name="f._pelaksanaan_fungsi_lain_yang_diberika"/>
      <w:bookmarkEnd w:id="8"/>
      <w:r w:rsidRPr="00C84C15">
        <w:rPr>
          <w:w w:val="115"/>
          <w:sz w:val="24"/>
          <w:lang w:val="id-ID"/>
        </w:rPr>
        <w:t xml:space="preserve">pelaksanaan fungsi lain yang diberikan oleh Bupati sesuai dengan tugas dan </w:t>
      </w:r>
      <w:r w:rsidRPr="00C84C15">
        <w:rPr>
          <w:spacing w:val="-2"/>
          <w:w w:val="115"/>
          <w:sz w:val="24"/>
          <w:lang w:val="id-ID"/>
        </w:rPr>
        <w:t>fungsinya.</w:t>
      </w:r>
    </w:p>
    <w:p w:rsidR="00D42209" w:rsidRPr="00C84C15" w:rsidRDefault="00D42209">
      <w:pPr>
        <w:pStyle w:val="BodyText"/>
        <w:spacing w:before="142"/>
        <w:rPr>
          <w:lang w:val="id-ID"/>
        </w:rPr>
      </w:pPr>
    </w:p>
    <w:p w:rsidR="00D42209" w:rsidRPr="00C84C15" w:rsidRDefault="00916BCA">
      <w:pPr>
        <w:pStyle w:val="BodyText"/>
        <w:spacing w:before="1" w:line="360" w:lineRule="auto"/>
        <w:ind w:left="3981" w:right="3696" w:hanging="1"/>
        <w:jc w:val="center"/>
        <w:rPr>
          <w:lang w:val="id-ID"/>
        </w:rPr>
      </w:pPr>
      <w:r w:rsidRPr="00C84C15">
        <w:rPr>
          <w:w w:val="115"/>
          <w:lang w:val="id-ID"/>
        </w:rPr>
        <w:t>Bagian Kedua Susunan Organisasi Pasal 53</w:t>
      </w:r>
    </w:p>
    <w:p w:rsidR="00D42209" w:rsidRPr="00C84C15" w:rsidRDefault="00D42209">
      <w:pPr>
        <w:pStyle w:val="BodyText"/>
        <w:spacing w:before="142"/>
        <w:rPr>
          <w:lang w:val="id-ID"/>
        </w:rPr>
      </w:pPr>
    </w:p>
    <w:p w:rsidR="00D42209" w:rsidRPr="00C84C15" w:rsidRDefault="00916BCA" w:rsidP="00916BCA">
      <w:pPr>
        <w:pStyle w:val="ListParagraph"/>
        <w:numPr>
          <w:ilvl w:val="0"/>
          <w:numId w:val="8"/>
        </w:numPr>
        <w:tabs>
          <w:tab w:val="left" w:pos="761"/>
          <w:tab w:val="left" w:pos="763"/>
        </w:tabs>
        <w:spacing w:before="0" w:line="360" w:lineRule="auto"/>
        <w:ind w:right="56"/>
        <w:jc w:val="both"/>
        <w:rPr>
          <w:sz w:val="24"/>
          <w:lang w:val="id-ID"/>
        </w:rPr>
      </w:pPr>
      <w:bookmarkStart w:id="9" w:name="(1)_Susunan_Organisasi_Bapenda_sebagaima"/>
      <w:bookmarkEnd w:id="9"/>
      <w:r w:rsidRPr="00C84C15">
        <w:rPr>
          <w:w w:val="115"/>
          <w:sz w:val="24"/>
          <w:lang w:val="id-ID"/>
        </w:rPr>
        <w:t xml:space="preserve">Susunan Organisasi Bapenda sebagaimana dimaksud dalam Pasal 51, terdiri </w:t>
      </w:r>
      <w:r w:rsidRPr="00C84C15">
        <w:rPr>
          <w:spacing w:val="-2"/>
          <w:w w:val="115"/>
          <w:sz w:val="24"/>
          <w:lang w:val="id-ID"/>
        </w:rPr>
        <w:t>atas:</w:t>
      </w:r>
    </w:p>
    <w:p w:rsidR="00D42209" w:rsidRPr="00C84C15" w:rsidRDefault="00916BCA" w:rsidP="00916BCA">
      <w:pPr>
        <w:pStyle w:val="ListParagraph"/>
        <w:numPr>
          <w:ilvl w:val="1"/>
          <w:numId w:val="8"/>
        </w:numPr>
        <w:tabs>
          <w:tab w:val="left" w:pos="1186"/>
        </w:tabs>
        <w:rPr>
          <w:sz w:val="24"/>
          <w:lang w:val="id-ID"/>
        </w:rPr>
      </w:pPr>
      <w:bookmarkStart w:id="10" w:name="a._Kepala_Badan;_(3)"/>
      <w:bookmarkEnd w:id="10"/>
      <w:r w:rsidRPr="00C84C15">
        <w:rPr>
          <w:w w:val="115"/>
          <w:sz w:val="24"/>
          <w:lang w:val="id-ID"/>
        </w:rPr>
        <w:t>Kepala</w:t>
      </w:r>
      <w:r w:rsidRPr="00C84C15">
        <w:rPr>
          <w:spacing w:val="-4"/>
          <w:w w:val="115"/>
          <w:sz w:val="24"/>
          <w:lang w:val="id-ID"/>
        </w:rPr>
        <w:t xml:space="preserve"> </w:t>
      </w:r>
      <w:r w:rsidRPr="00C84C15">
        <w:rPr>
          <w:spacing w:val="-2"/>
          <w:w w:val="115"/>
          <w:sz w:val="24"/>
          <w:lang w:val="id-ID"/>
        </w:rPr>
        <w:t>Badan;</w:t>
      </w:r>
    </w:p>
    <w:p w:rsidR="00D42209" w:rsidRPr="00C84C15" w:rsidRDefault="00916BCA" w:rsidP="00916BCA">
      <w:pPr>
        <w:pStyle w:val="ListParagraph"/>
        <w:numPr>
          <w:ilvl w:val="1"/>
          <w:numId w:val="8"/>
        </w:numPr>
        <w:tabs>
          <w:tab w:val="left" w:pos="1185"/>
        </w:tabs>
        <w:spacing w:before="141"/>
        <w:ind w:left="1185" w:hanging="422"/>
        <w:rPr>
          <w:sz w:val="24"/>
          <w:lang w:val="id-ID"/>
        </w:rPr>
      </w:pPr>
      <w:bookmarkStart w:id="11" w:name="b._Sekretariat;_(2)"/>
      <w:bookmarkEnd w:id="11"/>
      <w:r w:rsidRPr="00C84C15">
        <w:rPr>
          <w:spacing w:val="-2"/>
          <w:w w:val="115"/>
          <w:sz w:val="24"/>
          <w:lang w:val="id-ID"/>
        </w:rPr>
        <w:t>Sekretariat;</w:t>
      </w:r>
    </w:p>
    <w:p w:rsidR="00D42209" w:rsidRPr="00C84C15" w:rsidRDefault="00916BCA" w:rsidP="00916BCA">
      <w:pPr>
        <w:pStyle w:val="ListParagraph"/>
        <w:numPr>
          <w:ilvl w:val="1"/>
          <w:numId w:val="8"/>
        </w:numPr>
        <w:tabs>
          <w:tab w:val="left" w:pos="1186"/>
        </w:tabs>
        <w:spacing w:before="141"/>
        <w:rPr>
          <w:sz w:val="24"/>
          <w:lang w:val="id-ID"/>
        </w:rPr>
      </w:pPr>
      <w:bookmarkStart w:id="12" w:name="c._Bidang_Perencanaan_dan_Pengembangan_P"/>
      <w:bookmarkEnd w:id="12"/>
      <w:r w:rsidRPr="00C84C15">
        <w:rPr>
          <w:w w:val="115"/>
          <w:sz w:val="24"/>
          <w:lang w:val="id-ID"/>
        </w:rPr>
        <w:t>Bidang</w:t>
      </w:r>
      <w:r w:rsidRPr="00C84C15">
        <w:rPr>
          <w:spacing w:val="-2"/>
          <w:w w:val="115"/>
          <w:sz w:val="24"/>
          <w:lang w:val="id-ID"/>
        </w:rPr>
        <w:t xml:space="preserve"> </w:t>
      </w:r>
      <w:r w:rsidRPr="00C84C15">
        <w:rPr>
          <w:w w:val="115"/>
          <w:sz w:val="24"/>
          <w:lang w:val="id-ID"/>
        </w:rPr>
        <w:t>Perencanaan</w:t>
      </w:r>
      <w:r w:rsidRPr="00C84C15">
        <w:rPr>
          <w:spacing w:val="-1"/>
          <w:w w:val="115"/>
          <w:sz w:val="24"/>
          <w:lang w:val="id-ID"/>
        </w:rPr>
        <w:t xml:space="preserve"> </w:t>
      </w:r>
      <w:r w:rsidRPr="00C84C15">
        <w:rPr>
          <w:w w:val="115"/>
          <w:sz w:val="24"/>
          <w:lang w:val="id-ID"/>
        </w:rPr>
        <w:t>dan</w:t>
      </w:r>
      <w:r w:rsidRPr="00C84C15">
        <w:rPr>
          <w:spacing w:val="-2"/>
          <w:w w:val="115"/>
          <w:sz w:val="24"/>
          <w:lang w:val="id-ID"/>
        </w:rPr>
        <w:t xml:space="preserve"> </w:t>
      </w:r>
      <w:r w:rsidRPr="00C84C15">
        <w:rPr>
          <w:w w:val="115"/>
          <w:sz w:val="24"/>
          <w:lang w:val="id-ID"/>
        </w:rPr>
        <w:t>Pengembangan</w:t>
      </w:r>
      <w:r w:rsidRPr="00C84C15">
        <w:rPr>
          <w:spacing w:val="-1"/>
          <w:w w:val="115"/>
          <w:sz w:val="24"/>
          <w:lang w:val="id-ID"/>
        </w:rPr>
        <w:t xml:space="preserve"> </w:t>
      </w:r>
      <w:r w:rsidRPr="00C84C15">
        <w:rPr>
          <w:w w:val="115"/>
          <w:sz w:val="24"/>
          <w:lang w:val="id-ID"/>
        </w:rPr>
        <w:t>Pendapatan</w:t>
      </w:r>
      <w:r w:rsidRPr="00C84C15">
        <w:rPr>
          <w:spacing w:val="-2"/>
          <w:w w:val="115"/>
          <w:sz w:val="24"/>
          <w:lang w:val="id-ID"/>
        </w:rPr>
        <w:t xml:space="preserve"> Daerah;</w:t>
      </w:r>
    </w:p>
    <w:p w:rsidR="00D42209" w:rsidRPr="00C84C15" w:rsidRDefault="00916BCA" w:rsidP="00916BCA">
      <w:pPr>
        <w:pStyle w:val="ListParagraph"/>
        <w:numPr>
          <w:ilvl w:val="1"/>
          <w:numId w:val="8"/>
        </w:numPr>
        <w:tabs>
          <w:tab w:val="left" w:pos="1185"/>
        </w:tabs>
        <w:spacing w:before="141"/>
        <w:ind w:left="1185" w:hanging="422"/>
        <w:rPr>
          <w:sz w:val="24"/>
          <w:lang w:val="id-ID"/>
        </w:rPr>
      </w:pPr>
      <w:bookmarkStart w:id="13" w:name="d._Bidang_Pelayanan,_Penetapan_dan_Keber"/>
      <w:bookmarkEnd w:id="13"/>
      <w:r w:rsidRPr="00C84C15">
        <w:rPr>
          <w:w w:val="115"/>
          <w:sz w:val="24"/>
          <w:lang w:val="id-ID"/>
        </w:rPr>
        <w:t>Bidang</w:t>
      </w:r>
      <w:r w:rsidRPr="00C84C15">
        <w:rPr>
          <w:spacing w:val="10"/>
          <w:w w:val="115"/>
          <w:sz w:val="24"/>
          <w:lang w:val="id-ID"/>
        </w:rPr>
        <w:t xml:space="preserve"> </w:t>
      </w:r>
      <w:r w:rsidRPr="00C84C15">
        <w:rPr>
          <w:w w:val="115"/>
          <w:sz w:val="24"/>
          <w:lang w:val="id-ID"/>
        </w:rPr>
        <w:t>Pelayanan,</w:t>
      </w:r>
      <w:r w:rsidRPr="00C84C15">
        <w:rPr>
          <w:spacing w:val="12"/>
          <w:w w:val="115"/>
          <w:sz w:val="24"/>
          <w:lang w:val="id-ID"/>
        </w:rPr>
        <w:t xml:space="preserve"> </w:t>
      </w:r>
      <w:r w:rsidRPr="00C84C15">
        <w:rPr>
          <w:w w:val="115"/>
          <w:sz w:val="24"/>
          <w:lang w:val="id-ID"/>
        </w:rPr>
        <w:t>Penetapan</w:t>
      </w:r>
      <w:r w:rsidRPr="00C84C15">
        <w:rPr>
          <w:spacing w:val="11"/>
          <w:w w:val="115"/>
          <w:sz w:val="24"/>
          <w:lang w:val="id-ID"/>
        </w:rPr>
        <w:t xml:space="preserve"> </w:t>
      </w:r>
      <w:r w:rsidRPr="00C84C15">
        <w:rPr>
          <w:w w:val="115"/>
          <w:sz w:val="24"/>
          <w:lang w:val="id-ID"/>
        </w:rPr>
        <w:t>dan</w:t>
      </w:r>
      <w:r w:rsidRPr="00C84C15">
        <w:rPr>
          <w:spacing w:val="11"/>
          <w:w w:val="115"/>
          <w:sz w:val="24"/>
          <w:lang w:val="id-ID"/>
        </w:rPr>
        <w:t xml:space="preserve"> </w:t>
      </w:r>
      <w:r w:rsidRPr="00C84C15">
        <w:rPr>
          <w:spacing w:val="-2"/>
          <w:w w:val="115"/>
          <w:sz w:val="24"/>
          <w:lang w:val="id-ID"/>
        </w:rPr>
        <w:t>Keberatan;</w:t>
      </w:r>
    </w:p>
    <w:p w:rsidR="00D42209" w:rsidRPr="00C84C15" w:rsidRDefault="00916BCA" w:rsidP="00916BCA">
      <w:pPr>
        <w:pStyle w:val="ListParagraph"/>
        <w:numPr>
          <w:ilvl w:val="1"/>
          <w:numId w:val="8"/>
        </w:numPr>
        <w:tabs>
          <w:tab w:val="left" w:pos="1186"/>
        </w:tabs>
        <w:spacing w:before="141"/>
        <w:rPr>
          <w:sz w:val="24"/>
          <w:lang w:val="id-ID"/>
        </w:rPr>
      </w:pPr>
      <w:bookmarkStart w:id="14" w:name="e._Bidang_Penagihan,_Penindakan_dan_Pela"/>
      <w:bookmarkEnd w:id="14"/>
      <w:r w:rsidRPr="00C84C15">
        <w:rPr>
          <w:w w:val="115"/>
          <w:sz w:val="24"/>
          <w:lang w:val="id-ID"/>
        </w:rPr>
        <w:t>Bidang</w:t>
      </w:r>
      <w:r w:rsidRPr="00C84C15">
        <w:rPr>
          <w:spacing w:val="13"/>
          <w:w w:val="115"/>
          <w:sz w:val="24"/>
          <w:lang w:val="id-ID"/>
        </w:rPr>
        <w:t xml:space="preserve"> </w:t>
      </w:r>
      <w:r w:rsidRPr="00C84C15">
        <w:rPr>
          <w:w w:val="115"/>
          <w:sz w:val="24"/>
          <w:lang w:val="id-ID"/>
        </w:rPr>
        <w:t>Penagihan,</w:t>
      </w:r>
      <w:r w:rsidRPr="00C84C15">
        <w:rPr>
          <w:spacing w:val="14"/>
          <w:w w:val="115"/>
          <w:sz w:val="24"/>
          <w:lang w:val="id-ID"/>
        </w:rPr>
        <w:t xml:space="preserve"> </w:t>
      </w:r>
      <w:r w:rsidRPr="00C84C15">
        <w:rPr>
          <w:w w:val="115"/>
          <w:sz w:val="24"/>
          <w:lang w:val="id-ID"/>
        </w:rPr>
        <w:t>Penindakan</w:t>
      </w:r>
      <w:r w:rsidRPr="00C84C15">
        <w:rPr>
          <w:spacing w:val="13"/>
          <w:w w:val="115"/>
          <w:sz w:val="24"/>
          <w:lang w:val="id-ID"/>
        </w:rPr>
        <w:t xml:space="preserve"> </w:t>
      </w:r>
      <w:r w:rsidRPr="00C84C15">
        <w:rPr>
          <w:w w:val="115"/>
          <w:sz w:val="24"/>
          <w:lang w:val="id-ID"/>
        </w:rPr>
        <w:t>dan</w:t>
      </w:r>
      <w:r w:rsidRPr="00C84C15">
        <w:rPr>
          <w:spacing w:val="13"/>
          <w:w w:val="115"/>
          <w:sz w:val="24"/>
          <w:lang w:val="id-ID"/>
        </w:rPr>
        <w:t xml:space="preserve"> </w:t>
      </w:r>
      <w:r w:rsidRPr="00C84C15">
        <w:rPr>
          <w:spacing w:val="-2"/>
          <w:w w:val="115"/>
          <w:sz w:val="24"/>
          <w:lang w:val="id-ID"/>
        </w:rPr>
        <w:t>Pelaporan;</w:t>
      </w:r>
    </w:p>
    <w:p w:rsidR="00D42209" w:rsidRPr="00C84C15" w:rsidRDefault="00916BCA" w:rsidP="00916BCA">
      <w:pPr>
        <w:pStyle w:val="ListParagraph"/>
        <w:numPr>
          <w:ilvl w:val="1"/>
          <w:numId w:val="8"/>
        </w:numPr>
        <w:tabs>
          <w:tab w:val="left" w:pos="1186"/>
        </w:tabs>
        <w:spacing w:before="141"/>
        <w:rPr>
          <w:sz w:val="24"/>
          <w:lang w:val="id-ID"/>
        </w:rPr>
      </w:pPr>
      <w:bookmarkStart w:id="15" w:name="f._UPTD;_dan_(1)"/>
      <w:bookmarkEnd w:id="15"/>
      <w:r w:rsidRPr="00C84C15">
        <w:rPr>
          <w:w w:val="115"/>
          <w:sz w:val="24"/>
          <w:lang w:val="id-ID"/>
        </w:rPr>
        <w:t>UPTD;</w:t>
      </w:r>
      <w:r w:rsidRPr="00C84C15">
        <w:rPr>
          <w:spacing w:val="5"/>
          <w:w w:val="115"/>
          <w:sz w:val="24"/>
          <w:lang w:val="id-ID"/>
        </w:rPr>
        <w:t xml:space="preserve"> </w:t>
      </w:r>
      <w:r w:rsidRPr="00C84C15">
        <w:rPr>
          <w:spacing w:val="-5"/>
          <w:w w:val="115"/>
          <w:sz w:val="24"/>
          <w:lang w:val="id-ID"/>
        </w:rPr>
        <w:t>dan</w:t>
      </w:r>
    </w:p>
    <w:p w:rsidR="00D42209" w:rsidRPr="00C84C15" w:rsidRDefault="00916BCA" w:rsidP="00916BCA">
      <w:pPr>
        <w:pStyle w:val="ListParagraph"/>
        <w:numPr>
          <w:ilvl w:val="1"/>
          <w:numId w:val="8"/>
        </w:numPr>
        <w:tabs>
          <w:tab w:val="left" w:pos="1185"/>
        </w:tabs>
        <w:spacing w:before="141"/>
        <w:ind w:left="1185" w:hanging="422"/>
        <w:jc w:val="both"/>
        <w:rPr>
          <w:sz w:val="24"/>
          <w:lang w:val="id-ID"/>
        </w:rPr>
      </w:pPr>
      <w:bookmarkStart w:id="16" w:name="g._Kelompok_Jabatan_Fungsional._(1)"/>
      <w:bookmarkEnd w:id="16"/>
      <w:r w:rsidRPr="00C84C15">
        <w:rPr>
          <w:w w:val="115"/>
          <w:sz w:val="24"/>
          <w:lang w:val="id-ID"/>
        </w:rPr>
        <w:t>Kelompok</w:t>
      </w:r>
      <w:r w:rsidRPr="00C84C15">
        <w:rPr>
          <w:spacing w:val="17"/>
          <w:w w:val="115"/>
          <w:sz w:val="24"/>
          <w:lang w:val="id-ID"/>
        </w:rPr>
        <w:t xml:space="preserve"> </w:t>
      </w:r>
      <w:r w:rsidRPr="00C84C15">
        <w:rPr>
          <w:w w:val="115"/>
          <w:sz w:val="24"/>
          <w:lang w:val="id-ID"/>
        </w:rPr>
        <w:t>Jabatan</w:t>
      </w:r>
      <w:r w:rsidRPr="00C84C15">
        <w:rPr>
          <w:spacing w:val="17"/>
          <w:w w:val="115"/>
          <w:sz w:val="24"/>
          <w:lang w:val="id-ID"/>
        </w:rPr>
        <w:t xml:space="preserve"> </w:t>
      </w:r>
      <w:r w:rsidRPr="00C84C15">
        <w:rPr>
          <w:spacing w:val="-2"/>
          <w:w w:val="115"/>
          <w:sz w:val="24"/>
          <w:lang w:val="id-ID"/>
        </w:rPr>
        <w:t>Fungsional.</w:t>
      </w:r>
    </w:p>
    <w:p w:rsidR="00D42209" w:rsidRPr="00C84C15" w:rsidRDefault="00916BCA" w:rsidP="00916BCA">
      <w:pPr>
        <w:pStyle w:val="ListParagraph"/>
        <w:numPr>
          <w:ilvl w:val="0"/>
          <w:numId w:val="8"/>
        </w:numPr>
        <w:tabs>
          <w:tab w:val="left" w:pos="761"/>
          <w:tab w:val="left" w:pos="763"/>
        </w:tabs>
        <w:spacing w:before="141" w:line="360" w:lineRule="auto"/>
        <w:ind w:right="48"/>
        <w:jc w:val="both"/>
        <w:rPr>
          <w:sz w:val="24"/>
          <w:lang w:val="id-ID"/>
        </w:rPr>
      </w:pPr>
      <w:bookmarkStart w:id="17" w:name="(2)_Bagan_Organisasi_Bapenda_sebagaimana"/>
      <w:bookmarkEnd w:id="17"/>
      <w:r w:rsidRPr="00C84C15">
        <w:rPr>
          <w:w w:val="115"/>
          <w:sz w:val="24"/>
          <w:lang w:val="id-ID"/>
        </w:rPr>
        <w:t>Bagan Organisasi Bapenda sebagaimana</w:t>
      </w:r>
      <w:r w:rsidRPr="00C84C15">
        <w:rPr>
          <w:spacing w:val="-4"/>
          <w:w w:val="115"/>
          <w:sz w:val="24"/>
          <w:lang w:val="id-ID"/>
        </w:rPr>
        <w:t xml:space="preserve"> </w:t>
      </w:r>
      <w:r w:rsidRPr="00C84C15">
        <w:rPr>
          <w:w w:val="115"/>
          <w:sz w:val="24"/>
          <w:lang w:val="id-ID"/>
        </w:rPr>
        <w:t>dimaksud pada Pasal 2 ayat (4) huruf d</w:t>
      </w:r>
      <w:r w:rsidRPr="00C84C15">
        <w:rPr>
          <w:spacing w:val="-9"/>
          <w:w w:val="115"/>
          <w:sz w:val="24"/>
          <w:lang w:val="id-ID"/>
        </w:rPr>
        <w:t xml:space="preserve"> </w:t>
      </w:r>
      <w:r w:rsidRPr="00C84C15">
        <w:rPr>
          <w:w w:val="115"/>
          <w:sz w:val="24"/>
          <w:lang w:val="id-ID"/>
        </w:rPr>
        <w:t>tercantum</w:t>
      </w:r>
      <w:r w:rsidRPr="00C84C15">
        <w:rPr>
          <w:spacing w:val="-9"/>
          <w:w w:val="115"/>
          <w:sz w:val="24"/>
          <w:lang w:val="id-ID"/>
        </w:rPr>
        <w:t xml:space="preserve"> </w:t>
      </w:r>
      <w:r w:rsidRPr="00C84C15">
        <w:rPr>
          <w:w w:val="115"/>
          <w:sz w:val="24"/>
          <w:lang w:val="id-ID"/>
        </w:rPr>
        <w:t>dalam</w:t>
      </w:r>
      <w:r w:rsidRPr="00C84C15">
        <w:rPr>
          <w:spacing w:val="-9"/>
          <w:w w:val="115"/>
          <w:sz w:val="24"/>
          <w:lang w:val="id-ID"/>
        </w:rPr>
        <w:t xml:space="preserve"> </w:t>
      </w:r>
      <w:r w:rsidRPr="00C84C15">
        <w:rPr>
          <w:w w:val="115"/>
          <w:sz w:val="24"/>
          <w:lang w:val="id-ID"/>
        </w:rPr>
        <w:t>Lampiran</w:t>
      </w:r>
      <w:r w:rsidRPr="00C84C15">
        <w:rPr>
          <w:spacing w:val="-9"/>
          <w:w w:val="115"/>
          <w:sz w:val="24"/>
          <w:lang w:val="id-ID"/>
        </w:rPr>
        <w:t xml:space="preserve"> </w:t>
      </w:r>
      <w:r w:rsidRPr="00C84C15">
        <w:rPr>
          <w:w w:val="115"/>
          <w:sz w:val="24"/>
          <w:lang w:val="id-ID"/>
        </w:rPr>
        <w:t>IV</w:t>
      </w:r>
      <w:r w:rsidRPr="00C84C15">
        <w:rPr>
          <w:spacing w:val="-9"/>
          <w:w w:val="115"/>
          <w:sz w:val="24"/>
          <w:lang w:val="id-ID"/>
        </w:rPr>
        <w:t xml:space="preserve"> </w:t>
      </w:r>
      <w:r w:rsidRPr="00C84C15">
        <w:rPr>
          <w:w w:val="115"/>
          <w:sz w:val="24"/>
          <w:lang w:val="id-ID"/>
        </w:rPr>
        <w:t>yang</w:t>
      </w:r>
      <w:r w:rsidRPr="00C84C15">
        <w:rPr>
          <w:spacing w:val="-9"/>
          <w:w w:val="115"/>
          <w:sz w:val="24"/>
          <w:lang w:val="id-ID"/>
        </w:rPr>
        <w:t xml:space="preserve"> </w:t>
      </w:r>
      <w:r w:rsidRPr="00C84C15">
        <w:rPr>
          <w:w w:val="115"/>
          <w:sz w:val="24"/>
          <w:lang w:val="id-ID"/>
        </w:rPr>
        <w:t>merupakan</w:t>
      </w:r>
      <w:r w:rsidRPr="00C84C15">
        <w:rPr>
          <w:spacing w:val="-9"/>
          <w:w w:val="115"/>
          <w:sz w:val="24"/>
          <w:lang w:val="id-ID"/>
        </w:rPr>
        <w:t xml:space="preserve"> </w:t>
      </w:r>
      <w:r w:rsidRPr="00C84C15">
        <w:rPr>
          <w:w w:val="115"/>
          <w:sz w:val="24"/>
          <w:lang w:val="id-ID"/>
        </w:rPr>
        <w:t>bagian</w:t>
      </w:r>
      <w:r w:rsidRPr="00C84C15">
        <w:rPr>
          <w:spacing w:val="-9"/>
          <w:w w:val="115"/>
          <w:sz w:val="24"/>
          <w:lang w:val="id-ID"/>
        </w:rPr>
        <w:t xml:space="preserve"> </w:t>
      </w:r>
      <w:r w:rsidRPr="00C84C15">
        <w:rPr>
          <w:w w:val="115"/>
          <w:sz w:val="24"/>
          <w:lang w:val="id-ID"/>
        </w:rPr>
        <w:t>tidak</w:t>
      </w:r>
      <w:r w:rsidRPr="00C84C15">
        <w:rPr>
          <w:spacing w:val="-9"/>
          <w:w w:val="115"/>
          <w:sz w:val="24"/>
          <w:lang w:val="id-ID"/>
        </w:rPr>
        <w:t xml:space="preserve"> </w:t>
      </w:r>
      <w:r w:rsidRPr="00C84C15">
        <w:rPr>
          <w:w w:val="115"/>
          <w:sz w:val="24"/>
          <w:lang w:val="id-ID"/>
        </w:rPr>
        <w:t>terpisahkan</w:t>
      </w:r>
      <w:r w:rsidRPr="00C84C15">
        <w:rPr>
          <w:spacing w:val="-9"/>
          <w:w w:val="115"/>
          <w:sz w:val="24"/>
          <w:lang w:val="id-ID"/>
        </w:rPr>
        <w:t xml:space="preserve"> </w:t>
      </w:r>
      <w:r w:rsidRPr="00C84C15">
        <w:rPr>
          <w:w w:val="115"/>
          <w:sz w:val="24"/>
          <w:lang w:val="id-ID"/>
        </w:rPr>
        <w:t>dari Peraturan Bupati ini.</w:t>
      </w:r>
    </w:p>
    <w:p w:rsidR="00D42209" w:rsidRPr="00C84C15" w:rsidRDefault="00D42209">
      <w:pPr>
        <w:pStyle w:val="BodyText"/>
        <w:spacing w:before="143"/>
        <w:rPr>
          <w:lang w:val="id-ID"/>
        </w:rPr>
      </w:pPr>
    </w:p>
    <w:p w:rsidR="00D42209" w:rsidRPr="00C84C15" w:rsidRDefault="00916BCA">
      <w:pPr>
        <w:pStyle w:val="BodyText"/>
        <w:spacing w:line="362" w:lineRule="auto"/>
        <w:ind w:left="4289" w:right="4004"/>
        <w:jc w:val="center"/>
        <w:rPr>
          <w:lang w:val="id-ID"/>
        </w:rPr>
      </w:pPr>
      <w:r w:rsidRPr="00C84C15">
        <w:rPr>
          <w:w w:val="110"/>
          <w:lang w:val="id-ID"/>
        </w:rPr>
        <w:t xml:space="preserve">Bagian Ketiga </w:t>
      </w:r>
      <w:r w:rsidRPr="00C84C15">
        <w:rPr>
          <w:spacing w:val="-2"/>
          <w:w w:val="110"/>
          <w:lang w:val="id-ID"/>
        </w:rPr>
        <w:t xml:space="preserve">Sekretariat </w:t>
      </w:r>
      <w:r w:rsidRPr="00C84C15">
        <w:rPr>
          <w:w w:val="110"/>
          <w:lang w:val="id-ID"/>
        </w:rPr>
        <w:t>Pasal 54</w:t>
      </w:r>
    </w:p>
    <w:p w:rsidR="00D42209" w:rsidRPr="00C84C15" w:rsidRDefault="00D42209">
      <w:pPr>
        <w:pStyle w:val="BodyText"/>
        <w:spacing w:before="139"/>
        <w:rPr>
          <w:lang w:val="id-ID"/>
        </w:rPr>
      </w:pPr>
    </w:p>
    <w:p w:rsidR="00D42209" w:rsidRPr="00C84C15" w:rsidRDefault="00916BCA" w:rsidP="00916BCA">
      <w:pPr>
        <w:pStyle w:val="ListParagraph"/>
        <w:numPr>
          <w:ilvl w:val="0"/>
          <w:numId w:val="7"/>
        </w:numPr>
        <w:tabs>
          <w:tab w:val="left" w:pos="761"/>
          <w:tab w:val="left" w:pos="763"/>
        </w:tabs>
        <w:spacing w:before="0" w:line="360" w:lineRule="auto"/>
        <w:ind w:right="49"/>
        <w:jc w:val="both"/>
        <w:rPr>
          <w:sz w:val="24"/>
          <w:lang w:val="id-ID"/>
        </w:rPr>
      </w:pPr>
      <w:r w:rsidRPr="00C84C15">
        <w:rPr>
          <w:w w:val="115"/>
          <w:sz w:val="24"/>
          <w:lang w:val="id-ID"/>
        </w:rPr>
        <w:t>Sekretariat mempunyai tugas perumusan konsep/rencana dan pelaksanaan kebijakan,</w:t>
      </w:r>
      <w:r w:rsidRPr="00C84C15">
        <w:rPr>
          <w:spacing w:val="40"/>
          <w:w w:val="115"/>
          <w:sz w:val="24"/>
          <w:lang w:val="id-ID"/>
        </w:rPr>
        <w:t xml:space="preserve">  </w:t>
      </w:r>
      <w:r w:rsidRPr="00C84C15">
        <w:rPr>
          <w:w w:val="115"/>
          <w:sz w:val="24"/>
          <w:lang w:val="id-ID"/>
        </w:rPr>
        <w:t>pengkoordinasian,</w:t>
      </w:r>
      <w:r w:rsidRPr="00C84C15">
        <w:rPr>
          <w:spacing w:val="40"/>
          <w:w w:val="115"/>
          <w:sz w:val="24"/>
          <w:lang w:val="id-ID"/>
        </w:rPr>
        <w:t xml:space="preserve">  </w:t>
      </w:r>
      <w:r w:rsidRPr="00C84C15">
        <w:rPr>
          <w:w w:val="115"/>
          <w:sz w:val="24"/>
          <w:lang w:val="id-ID"/>
        </w:rPr>
        <w:t>pemantauan,</w:t>
      </w:r>
      <w:r w:rsidRPr="00C84C15">
        <w:rPr>
          <w:spacing w:val="40"/>
          <w:w w:val="115"/>
          <w:sz w:val="24"/>
          <w:lang w:val="id-ID"/>
        </w:rPr>
        <w:t xml:space="preserve">  </w:t>
      </w:r>
      <w:r w:rsidRPr="00C84C15">
        <w:rPr>
          <w:w w:val="115"/>
          <w:sz w:val="24"/>
          <w:lang w:val="id-ID"/>
        </w:rPr>
        <w:t>evaluasi,</w:t>
      </w:r>
      <w:r w:rsidRPr="00C84C15">
        <w:rPr>
          <w:spacing w:val="40"/>
          <w:w w:val="115"/>
          <w:sz w:val="24"/>
          <w:lang w:val="id-ID"/>
        </w:rPr>
        <w:t xml:space="preserve">  </w:t>
      </w:r>
      <w:r w:rsidRPr="00C84C15">
        <w:rPr>
          <w:w w:val="115"/>
          <w:sz w:val="24"/>
          <w:lang w:val="id-ID"/>
        </w:rPr>
        <w:t>pelaporan</w:t>
      </w:r>
      <w:r w:rsidRPr="00C84C15">
        <w:rPr>
          <w:spacing w:val="40"/>
          <w:w w:val="115"/>
          <w:sz w:val="24"/>
          <w:lang w:val="id-ID"/>
        </w:rPr>
        <w:t xml:space="preserve">  </w:t>
      </w:r>
      <w:r w:rsidRPr="00C84C15">
        <w:rPr>
          <w:w w:val="115"/>
          <w:sz w:val="24"/>
          <w:lang w:val="id-ID"/>
        </w:rPr>
        <w:t>meliputi</w:t>
      </w:r>
    </w:p>
    <w:p w:rsidR="00D42209" w:rsidRPr="00C84C15" w:rsidRDefault="00D42209">
      <w:pPr>
        <w:pStyle w:val="ListParagraph"/>
        <w:spacing w:line="360" w:lineRule="auto"/>
        <w:rPr>
          <w:sz w:val="24"/>
          <w:lang w:val="id-ID"/>
        </w:rPr>
        <w:sectPr w:rsidR="00D42209" w:rsidRPr="00C84C15">
          <w:pgSz w:w="12240" w:h="20160"/>
          <w:pgMar w:top="1060" w:right="1080" w:bottom="2320" w:left="1080" w:header="0" w:footer="2136" w:gutter="0"/>
          <w:cols w:space="720"/>
        </w:sectPr>
      </w:pPr>
    </w:p>
    <w:p w:rsidR="00D42209" w:rsidRPr="00C84C15" w:rsidRDefault="00916BCA">
      <w:pPr>
        <w:pStyle w:val="BodyText"/>
        <w:spacing w:before="70" w:line="360" w:lineRule="auto"/>
        <w:ind w:left="763" w:right="50"/>
        <w:jc w:val="both"/>
        <w:rPr>
          <w:lang w:val="id-ID"/>
        </w:rPr>
      </w:pPr>
      <w:r w:rsidRPr="00C84C15">
        <w:rPr>
          <w:noProof/>
          <w:lang w:val="id-ID"/>
        </w:rPr>
        <w:lastRenderedPageBreak/>
        <w:drawing>
          <wp:anchor distT="0" distB="0" distL="0" distR="0" simplePos="0" relativeHeight="486559744" behindDoc="1" locked="0" layoutInCell="1" allowOverlap="1">
            <wp:simplePos x="0" y="0"/>
            <wp:positionH relativeFrom="page">
              <wp:posOffset>1000190</wp:posOffset>
            </wp:positionH>
            <wp:positionV relativeFrom="page">
              <wp:posOffset>11318502</wp:posOffset>
            </wp:positionV>
            <wp:extent cx="5965660" cy="48448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965660" cy="484487"/>
                    </a:xfrm>
                    <a:prstGeom prst="rect">
                      <a:avLst/>
                    </a:prstGeom>
                  </pic:spPr>
                </pic:pic>
              </a:graphicData>
            </a:graphic>
          </wp:anchor>
        </w:drawing>
      </w:r>
      <w:r w:rsidRPr="00C84C15">
        <w:rPr>
          <w:w w:val="115"/>
          <w:lang w:val="id-ID"/>
        </w:rPr>
        <w:t>keuangan, hukum, kehumasan, keorganisasian dan ketatalaksanaan, pembinaan ketatausahaan, kearsipan, kerumahtanggaan, kepegawaian dan pelayanan administrasi di lingkungan Bapenda.</w:t>
      </w:r>
    </w:p>
    <w:p w:rsidR="00D42209" w:rsidRPr="00C84C15" w:rsidRDefault="00916BCA" w:rsidP="00916BCA">
      <w:pPr>
        <w:pStyle w:val="ListParagraph"/>
        <w:numPr>
          <w:ilvl w:val="0"/>
          <w:numId w:val="7"/>
        </w:numPr>
        <w:tabs>
          <w:tab w:val="left" w:pos="761"/>
          <w:tab w:val="left" w:pos="763"/>
        </w:tabs>
        <w:spacing w:before="2" w:line="360" w:lineRule="auto"/>
        <w:ind w:right="52"/>
        <w:jc w:val="both"/>
        <w:rPr>
          <w:sz w:val="24"/>
          <w:lang w:val="id-ID"/>
        </w:rPr>
      </w:pPr>
      <w:r w:rsidRPr="00C84C15">
        <w:rPr>
          <w:w w:val="115"/>
          <w:sz w:val="24"/>
          <w:lang w:val="id-ID"/>
        </w:rPr>
        <w:t>Sekretariat sebagaimana dimaksud pada ayat (1), dipimpin oleh Sekretaris yang berada di bawah dan bertanggung jawab kepada Kepala Badan.</w:t>
      </w:r>
    </w:p>
    <w:p w:rsidR="00D42209" w:rsidRPr="00C84C15" w:rsidRDefault="00D42209">
      <w:pPr>
        <w:pStyle w:val="BodyText"/>
        <w:spacing w:before="142"/>
        <w:rPr>
          <w:lang w:val="id-ID"/>
        </w:rPr>
      </w:pPr>
    </w:p>
    <w:p w:rsidR="00D42209" w:rsidRPr="00C84C15" w:rsidRDefault="00916BCA">
      <w:pPr>
        <w:pStyle w:val="BodyText"/>
        <w:ind w:left="2984" w:right="2702"/>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55</w:t>
      </w:r>
    </w:p>
    <w:p w:rsidR="00D42209" w:rsidRPr="00C84C15" w:rsidRDefault="00D42209">
      <w:pPr>
        <w:pStyle w:val="BodyText"/>
        <w:rPr>
          <w:lang w:val="id-ID"/>
        </w:rPr>
      </w:pPr>
    </w:p>
    <w:p w:rsidR="00D42209" w:rsidRPr="00C84C15" w:rsidRDefault="00D42209">
      <w:pPr>
        <w:pStyle w:val="BodyText"/>
        <w:spacing w:before="5"/>
        <w:rPr>
          <w:lang w:val="id-ID"/>
        </w:rPr>
      </w:pPr>
    </w:p>
    <w:p w:rsidR="00D42209" w:rsidRPr="00C84C15" w:rsidRDefault="00916BCA">
      <w:pPr>
        <w:pStyle w:val="BodyText"/>
        <w:spacing w:line="360" w:lineRule="auto"/>
        <w:ind w:left="336" w:right="56"/>
        <w:jc w:val="both"/>
        <w:rPr>
          <w:lang w:val="id-ID"/>
        </w:rPr>
      </w:pPr>
      <w:r w:rsidRPr="00C84C15">
        <w:rPr>
          <w:w w:val="115"/>
          <w:lang w:val="id-ID"/>
        </w:rPr>
        <w:t>Dalam melaksanakan tugas sebagaimana dimaksud dalam Pasal 54, Sekretariat meyelenggarakan fungsi:</w:t>
      </w:r>
    </w:p>
    <w:p w:rsidR="00D42209" w:rsidRPr="00C84C15" w:rsidRDefault="00916BCA" w:rsidP="00916BCA">
      <w:pPr>
        <w:pStyle w:val="ListParagraph"/>
        <w:numPr>
          <w:ilvl w:val="1"/>
          <w:numId w:val="7"/>
        </w:numPr>
        <w:tabs>
          <w:tab w:val="left" w:pos="762"/>
        </w:tabs>
        <w:ind w:left="762" w:hanging="359"/>
        <w:jc w:val="both"/>
        <w:rPr>
          <w:sz w:val="24"/>
          <w:lang w:val="id-ID"/>
        </w:rPr>
      </w:pPr>
      <w:r w:rsidRPr="00C84C15">
        <w:rPr>
          <w:spacing w:val="-2"/>
          <w:w w:val="115"/>
          <w:sz w:val="24"/>
          <w:lang w:val="id-ID"/>
        </w:rPr>
        <w:t>pengkoordinasian</w:t>
      </w:r>
      <w:r w:rsidRPr="00C84C15">
        <w:rPr>
          <w:spacing w:val="7"/>
          <w:w w:val="115"/>
          <w:sz w:val="24"/>
          <w:lang w:val="id-ID"/>
        </w:rPr>
        <w:t xml:space="preserve"> </w:t>
      </w:r>
      <w:r w:rsidRPr="00C84C15">
        <w:rPr>
          <w:spacing w:val="-2"/>
          <w:w w:val="115"/>
          <w:sz w:val="24"/>
          <w:lang w:val="id-ID"/>
        </w:rPr>
        <w:t>kegiatan</w:t>
      </w:r>
      <w:r w:rsidRPr="00C84C15">
        <w:rPr>
          <w:spacing w:val="8"/>
          <w:w w:val="115"/>
          <w:sz w:val="24"/>
          <w:lang w:val="id-ID"/>
        </w:rPr>
        <w:t xml:space="preserve"> </w:t>
      </w:r>
      <w:r w:rsidRPr="00C84C15">
        <w:rPr>
          <w:spacing w:val="-2"/>
          <w:w w:val="115"/>
          <w:sz w:val="24"/>
          <w:lang w:val="id-ID"/>
        </w:rPr>
        <w:t>kesekretariatan</w:t>
      </w:r>
      <w:r w:rsidRPr="00C84C15">
        <w:rPr>
          <w:spacing w:val="8"/>
          <w:w w:val="115"/>
          <w:sz w:val="24"/>
          <w:lang w:val="id-ID"/>
        </w:rPr>
        <w:t xml:space="preserve"> </w:t>
      </w:r>
      <w:r w:rsidRPr="00C84C15">
        <w:rPr>
          <w:spacing w:val="-2"/>
          <w:w w:val="115"/>
          <w:sz w:val="24"/>
          <w:lang w:val="id-ID"/>
        </w:rPr>
        <w:t>di</w:t>
      </w:r>
      <w:r w:rsidRPr="00C84C15">
        <w:rPr>
          <w:spacing w:val="9"/>
          <w:w w:val="115"/>
          <w:sz w:val="24"/>
          <w:lang w:val="id-ID"/>
        </w:rPr>
        <w:t xml:space="preserve"> </w:t>
      </w:r>
      <w:r w:rsidRPr="00C84C15">
        <w:rPr>
          <w:spacing w:val="-2"/>
          <w:w w:val="115"/>
          <w:sz w:val="24"/>
          <w:lang w:val="id-ID"/>
        </w:rPr>
        <w:t>lingkungan</w:t>
      </w:r>
      <w:r w:rsidRPr="00C84C15">
        <w:rPr>
          <w:spacing w:val="7"/>
          <w:w w:val="115"/>
          <w:sz w:val="24"/>
          <w:lang w:val="id-ID"/>
        </w:rPr>
        <w:t xml:space="preserve"> </w:t>
      </w:r>
      <w:r w:rsidRPr="00C84C15">
        <w:rPr>
          <w:spacing w:val="-2"/>
          <w:w w:val="115"/>
          <w:sz w:val="24"/>
          <w:lang w:val="id-ID"/>
        </w:rPr>
        <w:t>Badan;</w:t>
      </w:r>
    </w:p>
    <w:p w:rsidR="00D42209" w:rsidRPr="00C84C15" w:rsidRDefault="00916BCA" w:rsidP="00916BCA">
      <w:pPr>
        <w:pStyle w:val="ListParagraph"/>
        <w:numPr>
          <w:ilvl w:val="1"/>
          <w:numId w:val="7"/>
        </w:numPr>
        <w:tabs>
          <w:tab w:val="left" w:pos="763"/>
        </w:tabs>
        <w:spacing w:before="141" w:line="360" w:lineRule="auto"/>
        <w:ind w:right="52"/>
        <w:jc w:val="both"/>
        <w:rPr>
          <w:sz w:val="24"/>
          <w:lang w:val="id-ID"/>
        </w:rPr>
      </w:pPr>
      <w:r w:rsidRPr="00C84C15">
        <w:rPr>
          <w:w w:val="115"/>
          <w:sz w:val="24"/>
          <w:lang w:val="id-ID"/>
        </w:rPr>
        <w:t xml:space="preserve">pengkoordinasian dan penyusunan rencana dan program kerja di lingkungan </w:t>
      </w:r>
      <w:r w:rsidRPr="00C84C15">
        <w:rPr>
          <w:spacing w:val="-2"/>
          <w:w w:val="115"/>
          <w:sz w:val="24"/>
          <w:lang w:val="id-ID"/>
        </w:rPr>
        <w:t>Badan;</w:t>
      </w:r>
    </w:p>
    <w:p w:rsidR="00D42209" w:rsidRPr="00C84C15" w:rsidRDefault="00916BCA" w:rsidP="00916BCA">
      <w:pPr>
        <w:pStyle w:val="ListParagraph"/>
        <w:numPr>
          <w:ilvl w:val="1"/>
          <w:numId w:val="7"/>
        </w:numPr>
        <w:tabs>
          <w:tab w:val="left" w:pos="763"/>
        </w:tabs>
        <w:spacing w:line="360" w:lineRule="auto"/>
        <w:ind w:right="51"/>
        <w:jc w:val="both"/>
        <w:rPr>
          <w:sz w:val="24"/>
          <w:lang w:val="id-ID"/>
        </w:rPr>
      </w:pPr>
      <w:r w:rsidRPr="00C84C15">
        <w:rPr>
          <w:w w:val="115"/>
          <w:sz w:val="24"/>
          <w:lang w:val="id-ID"/>
        </w:rPr>
        <w:t>pembinaan dan pemberian dukungan administrasi yang meliputi keuangan, hukum, hubungan masyarakat, ketatausahaan, kearsipan, kerumahtanggaan, kepegawaian dan pelayanan administrasi di lingkungan Badan;</w:t>
      </w:r>
    </w:p>
    <w:p w:rsidR="00D42209" w:rsidRPr="00C84C15" w:rsidRDefault="00916BCA" w:rsidP="00916BCA">
      <w:pPr>
        <w:pStyle w:val="ListParagraph"/>
        <w:numPr>
          <w:ilvl w:val="1"/>
          <w:numId w:val="7"/>
        </w:numPr>
        <w:tabs>
          <w:tab w:val="left" w:pos="763"/>
        </w:tabs>
        <w:spacing w:before="2" w:line="360" w:lineRule="auto"/>
        <w:ind w:right="61"/>
        <w:jc w:val="both"/>
        <w:rPr>
          <w:sz w:val="24"/>
          <w:lang w:val="id-ID"/>
        </w:rPr>
      </w:pPr>
      <w:r w:rsidRPr="00C84C15">
        <w:rPr>
          <w:w w:val="115"/>
          <w:sz w:val="24"/>
          <w:lang w:val="id-ID"/>
        </w:rPr>
        <w:t>pengkoordinasian, pembinaan dan penataan organisasi dan tata laksana di lingkungan Badan;</w:t>
      </w:r>
    </w:p>
    <w:p w:rsidR="00D42209" w:rsidRPr="00C84C15" w:rsidRDefault="00916BCA" w:rsidP="00916BCA">
      <w:pPr>
        <w:pStyle w:val="ListParagraph"/>
        <w:numPr>
          <w:ilvl w:val="1"/>
          <w:numId w:val="7"/>
        </w:numPr>
        <w:tabs>
          <w:tab w:val="left" w:pos="763"/>
        </w:tabs>
        <w:spacing w:line="360" w:lineRule="auto"/>
        <w:ind w:right="52"/>
        <w:jc w:val="both"/>
        <w:rPr>
          <w:sz w:val="24"/>
          <w:lang w:val="id-ID"/>
        </w:rPr>
      </w:pPr>
      <w:r w:rsidRPr="00C84C15">
        <w:rPr>
          <w:w w:val="115"/>
          <w:sz w:val="24"/>
          <w:lang w:val="id-ID"/>
        </w:rPr>
        <w:t>pengkoordinasian dan penyusunan peraturan perundang-undangan serta pelaksanaan advokasi hukum di lingkungan Badan;</w:t>
      </w:r>
    </w:p>
    <w:p w:rsidR="00D42209" w:rsidRPr="00C84C15" w:rsidRDefault="00916BCA" w:rsidP="00916BCA">
      <w:pPr>
        <w:pStyle w:val="ListParagraph"/>
        <w:numPr>
          <w:ilvl w:val="1"/>
          <w:numId w:val="7"/>
        </w:numPr>
        <w:tabs>
          <w:tab w:val="left" w:pos="763"/>
        </w:tabs>
        <w:spacing w:line="360" w:lineRule="auto"/>
        <w:ind w:right="63"/>
        <w:jc w:val="both"/>
        <w:rPr>
          <w:sz w:val="24"/>
          <w:lang w:val="id-ID"/>
        </w:rPr>
      </w:pPr>
      <w:r w:rsidRPr="00C84C15">
        <w:rPr>
          <w:w w:val="115"/>
          <w:sz w:val="24"/>
          <w:lang w:val="id-ID"/>
        </w:rPr>
        <w:t>pengkoordinasian</w:t>
      </w:r>
      <w:r w:rsidRPr="00C84C15">
        <w:rPr>
          <w:spacing w:val="-3"/>
          <w:w w:val="115"/>
          <w:sz w:val="24"/>
          <w:lang w:val="id-ID"/>
        </w:rPr>
        <w:t xml:space="preserve"> </w:t>
      </w:r>
      <w:r w:rsidRPr="00C84C15">
        <w:rPr>
          <w:w w:val="115"/>
          <w:sz w:val="24"/>
          <w:lang w:val="id-ID"/>
        </w:rPr>
        <w:t>pelaksanaan</w:t>
      </w:r>
      <w:r w:rsidRPr="00C84C15">
        <w:rPr>
          <w:spacing w:val="-3"/>
          <w:w w:val="115"/>
          <w:sz w:val="24"/>
          <w:lang w:val="id-ID"/>
        </w:rPr>
        <w:t xml:space="preserve"> </w:t>
      </w:r>
      <w:r w:rsidRPr="00C84C15">
        <w:rPr>
          <w:w w:val="115"/>
          <w:sz w:val="24"/>
          <w:lang w:val="id-ID"/>
        </w:rPr>
        <w:t>Sistem</w:t>
      </w:r>
      <w:r w:rsidRPr="00C84C15">
        <w:rPr>
          <w:spacing w:val="-3"/>
          <w:w w:val="115"/>
          <w:sz w:val="24"/>
          <w:lang w:val="id-ID"/>
        </w:rPr>
        <w:t xml:space="preserve"> </w:t>
      </w:r>
      <w:r w:rsidRPr="00C84C15">
        <w:rPr>
          <w:w w:val="115"/>
          <w:sz w:val="24"/>
          <w:lang w:val="id-ID"/>
        </w:rPr>
        <w:t>Pengendalian</w:t>
      </w:r>
      <w:r w:rsidRPr="00C84C15">
        <w:rPr>
          <w:spacing w:val="-3"/>
          <w:w w:val="115"/>
          <w:sz w:val="24"/>
          <w:lang w:val="id-ID"/>
        </w:rPr>
        <w:t xml:space="preserve"> </w:t>
      </w:r>
      <w:r w:rsidRPr="00C84C15">
        <w:rPr>
          <w:w w:val="115"/>
          <w:sz w:val="24"/>
          <w:lang w:val="id-ID"/>
        </w:rPr>
        <w:t>Intern</w:t>
      </w:r>
      <w:r w:rsidRPr="00C84C15">
        <w:rPr>
          <w:spacing w:val="-3"/>
          <w:w w:val="115"/>
          <w:sz w:val="24"/>
          <w:lang w:val="id-ID"/>
        </w:rPr>
        <w:t xml:space="preserve"> </w:t>
      </w:r>
      <w:r w:rsidRPr="00C84C15">
        <w:rPr>
          <w:w w:val="115"/>
          <w:sz w:val="24"/>
          <w:lang w:val="id-ID"/>
        </w:rPr>
        <w:t>Pemerintah</w:t>
      </w:r>
      <w:r w:rsidRPr="00C84C15">
        <w:rPr>
          <w:spacing w:val="-3"/>
          <w:w w:val="115"/>
          <w:sz w:val="24"/>
          <w:lang w:val="id-ID"/>
        </w:rPr>
        <w:t xml:space="preserve"> </w:t>
      </w:r>
      <w:r w:rsidRPr="00C84C15">
        <w:rPr>
          <w:w w:val="115"/>
          <w:sz w:val="24"/>
          <w:lang w:val="id-ID"/>
        </w:rPr>
        <w:t>(SPIP) dan pengelolaan informasi dan dokumentasi;</w:t>
      </w:r>
    </w:p>
    <w:p w:rsidR="00D42209" w:rsidRPr="00C84C15" w:rsidRDefault="00916BCA" w:rsidP="00916BCA">
      <w:pPr>
        <w:pStyle w:val="ListParagraph"/>
        <w:numPr>
          <w:ilvl w:val="1"/>
          <w:numId w:val="7"/>
        </w:numPr>
        <w:tabs>
          <w:tab w:val="left" w:pos="763"/>
        </w:tabs>
        <w:spacing w:before="0" w:line="360" w:lineRule="auto"/>
        <w:ind w:right="52"/>
        <w:jc w:val="both"/>
        <w:rPr>
          <w:sz w:val="24"/>
          <w:lang w:val="id-ID"/>
        </w:rPr>
      </w:pPr>
      <w:r w:rsidRPr="00C84C15">
        <w:rPr>
          <w:w w:val="115"/>
          <w:sz w:val="24"/>
          <w:lang w:val="id-ID"/>
        </w:rPr>
        <w:t>penyelenggaraan pengelolaan barang milik/aset daerah dan pelayanan pengadaan barang/jasa di lingkungan Badan;</w:t>
      </w:r>
    </w:p>
    <w:p w:rsidR="00D42209" w:rsidRPr="00C84C15" w:rsidRDefault="00916BCA" w:rsidP="00916BCA">
      <w:pPr>
        <w:pStyle w:val="ListParagraph"/>
        <w:numPr>
          <w:ilvl w:val="1"/>
          <w:numId w:val="7"/>
        </w:numPr>
        <w:tabs>
          <w:tab w:val="left" w:pos="763"/>
        </w:tabs>
        <w:spacing w:line="360" w:lineRule="auto"/>
        <w:ind w:right="51"/>
        <w:jc w:val="both"/>
        <w:rPr>
          <w:sz w:val="24"/>
          <w:lang w:val="id-ID"/>
        </w:rPr>
      </w:pPr>
      <w:r w:rsidRPr="00C84C15">
        <w:rPr>
          <w:w w:val="115"/>
          <w:sz w:val="24"/>
          <w:lang w:val="id-ID"/>
        </w:rPr>
        <w:t>pelaksanaan monitoring, evaluasi dan pelaporan sesuai dengan lingkup tugasnya; dan</w:t>
      </w:r>
    </w:p>
    <w:p w:rsidR="00D42209" w:rsidRPr="00C84C15" w:rsidRDefault="00916BCA" w:rsidP="00916BCA">
      <w:pPr>
        <w:pStyle w:val="ListParagraph"/>
        <w:numPr>
          <w:ilvl w:val="1"/>
          <w:numId w:val="7"/>
        </w:numPr>
        <w:tabs>
          <w:tab w:val="left" w:pos="763"/>
        </w:tabs>
        <w:spacing w:line="360" w:lineRule="auto"/>
        <w:ind w:right="50"/>
        <w:jc w:val="both"/>
        <w:rPr>
          <w:sz w:val="24"/>
          <w:lang w:val="id-ID"/>
        </w:rPr>
      </w:pPr>
      <w:r w:rsidRPr="00C84C15">
        <w:rPr>
          <w:w w:val="115"/>
          <w:sz w:val="24"/>
          <w:lang w:val="id-ID"/>
        </w:rPr>
        <w:t>pelaksanaan</w:t>
      </w:r>
      <w:r w:rsidRPr="00C84C15">
        <w:rPr>
          <w:spacing w:val="-5"/>
          <w:w w:val="115"/>
          <w:sz w:val="24"/>
          <w:lang w:val="id-ID"/>
        </w:rPr>
        <w:t xml:space="preserve"> </w:t>
      </w:r>
      <w:r w:rsidRPr="00C84C15">
        <w:rPr>
          <w:w w:val="115"/>
          <w:sz w:val="24"/>
          <w:lang w:val="id-ID"/>
        </w:rPr>
        <w:t>fungsi</w:t>
      </w:r>
      <w:r w:rsidRPr="00C84C15">
        <w:rPr>
          <w:spacing w:val="-5"/>
          <w:w w:val="115"/>
          <w:sz w:val="24"/>
          <w:lang w:val="id-ID"/>
        </w:rPr>
        <w:t xml:space="preserve"> </w:t>
      </w:r>
      <w:r w:rsidRPr="00C84C15">
        <w:rPr>
          <w:w w:val="115"/>
          <w:sz w:val="24"/>
          <w:lang w:val="id-ID"/>
        </w:rPr>
        <w:t>lain</w:t>
      </w:r>
      <w:r w:rsidRPr="00C84C15">
        <w:rPr>
          <w:spacing w:val="-5"/>
          <w:w w:val="115"/>
          <w:sz w:val="24"/>
          <w:lang w:val="id-ID"/>
        </w:rPr>
        <w:t xml:space="preserve"> </w:t>
      </w:r>
      <w:r w:rsidRPr="00C84C15">
        <w:rPr>
          <w:w w:val="115"/>
          <w:sz w:val="24"/>
          <w:lang w:val="id-ID"/>
        </w:rPr>
        <w:t>yang</w:t>
      </w:r>
      <w:r w:rsidRPr="00C84C15">
        <w:rPr>
          <w:spacing w:val="-5"/>
          <w:w w:val="115"/>
          <w:sz w:val="24"/>
          <w:lang w:val="id-ID"/>
        </w:rPr>
        <w:t xml:space="preserve"> </w:t>
      </w:r>
      <w:r w:rsidRPr="00C84C15">
        <w:rPr>
          <w:w w:val="115"/>
          <w:sz w:val="24"/>
          <w:lang w:val="id-ID"/>
        </w:rPr>
        <w:t>diberikan</w:t>
      </w:r>
      <w:r w:rsidRPr="00C84C15">
        <w:rPr>
          <w:spacing w:val="-5"/>
          <w:w w:val="115"/>
          <w:sz w:val="24"/>
          <w:lang w:val="id-ID"/>
        </w:rPr>
        <w:t xml:space="preserve"> </w:t>
      </w:r>
      <w:r w:rsidRPr="00C84C15">
        <w:rPr>
          <w:w w:val="115"/>
          <w:sz w:val="24"/>
          <w:lang w:val="id-ID"/>
        </w:rPr>
        <w:t>oleh</w:t>
      </w:r>
      <w:r w:rsidRPr="00C84C15">
        <w:rPr>
          <w:spacing w:val="-5"/>
          <w:w w:val="115"/>
          <w:sz w:val="24"/>
          <w:lang w:val="id-ID"/>
        </w:rPr>
        <w:t xml:space="preserve"> </w:t>
      </w:r>
      <w:r w:rsidRPr="00C84C15">
        <w:rPr>
          <w:w w:val="115"/>
          <w:sz w:val="24"/>
          <w:lang w:val="id-ID"/>
        </w:rPr>
        <w:t>pimpinan</w:t>
      </w:r>
      <w:r w:rsidRPr="00C84C15">
        <w:rPr>
          <w:spacing w:val="-5"/>
          <w:w w:val="115"/>
          <w:sz w:val="24"/>
          <w:lang w:val="id-ID"/>
        </w:rPr>
        <w:t xml:space="preserve"> </w:t>
      </w:r>
      <w:r w:rsidRPr="00C84C15">
        <w:rPr>
          <w:w w:val="115"/>
          <w:sz w:val="24"/>
          <w:lang w:val="id-ID"/>
        </w:rPr>
        <w:t>sesuai</w:t>
      </w:r>
      <w:r w:rsidRPr="00C84C15">
        <w:rPr>
          <w:spacing w:val="-5"/>
          <w:w w:val="115"/>
          <w:sz w:val="24"/>
          <w:lang w:val="id-ID"/>
        </w:rPr>
        <w:t xml:space="preserve"> </w:t>
      </w:r>
      <w:r w:rsidRPr="00C84C15">
        <w:rPr>
          <w:w w:val="115"/>
          <w:sz w:val="24"/>
          <w:lang w:val="id-ID"/>
        </w:rPr>
        <w:t>dengan</w:t>
      </w:r>
      <w:r w:rsidRPr="00C84C15">
        <w:rPr>
          <w:spacing w:val="-5"/>
          <w:w w:val="115"/>
          <w:sz w:val="24"/>
          <w:lang w:val="id-ID"/>
        </w:rPr>
        <w:t xml:space="preserve"> </w:t>
      </w:r>
      <w:r w:rsidRPr="00C84C15">
        <w:rPr>
          <w:w w:val="115"/>
          <w:sz w:val="24"/>
          <w:lang w:val="id-ID"/>
        </w:rPr>
        <w:t>tugas</w:t>
      </w:r>
      <w:r w:rsidRPr="00C84C15">
        <w:rPr>
          <w:spacing w:val="-5"/>
          <w:w w:val="115"/>
          <w:sz w:val="24"/>
          <w:lang w:val="id-ID"/>
        </w:rPr>
        <w:t xml:space="preserve"> </w:t>
      </w:r>
      <w:r w:rsidRPr="00C84C15">
        <w:rPr>
          <w:w w:val="115"/>
          <w:sz w:val="24"/>
          <w:lang w:val="id-ID"/>
        </w:rPr>
        <w:t xml:space="preserve">dan </w:t>
      </w:r>
      <w:r w:rsidRPr="00C84C15">
        <w:rPr>
          <w:spacing w:val="-2"/>
          <w:w w:val="115"/>
          <w:sz w:val="24"/>
          <w:lang w:val="id-ID"/>
        </w:rPr>
        <w:t>fungsi.</w:t>
      </w:r>
    </w:p>
    <w:p w:rsidR="00D42209" w:rsidRPr="00C84C15" w:rsidRDefault="00D42209">
      <w:pPr>
        <w:pStyle w:val="BodyText"/>
        <w:spacing w:before="142"/>
        <w:rPr>
          <w:lang w:val="id-ID"/>
        </w:rPr>
      </w:pPr>
    </w:p>
    <w:p w:rsidR="00D42209" w:rsidRPr="00C84C15" w:rsidRDefault="00916BCA">
      <w:pPr>
        <w:pStyle w:val="BodyText"/>
        <w:ind w:left="2984" w:right="2702"/>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56</w:t>
      </w:r>
    </w:p>
    <w:p w:rsidR="00D42209" w:rsidRPr="00C84C15" w:rsidRDefault="00D42209">
      <w:pPr>
        <w:pStyle w:val="BodyText"/>
        <w:rPr>
          <w:lang w:val="id-ID"/>
        </w:rPr>
      </w:pPr>
    </w:p>
    <w:p w:rsidR="00D42209" w:rsidRPr="00C84C15" w:rsidRDefault="00D42209">
      <w:pPr>
        <w:pStyle w:val="BodyText"/>
        <w:spacing w:before="1"/>
        <w:rPr>
          <w:lang w:val="id-ID"/>
        </w:rPr>
      </w:pPr>
    </w:p>
    <w:p w:rsidR="00D42209" w:rsidRPr="00C84C15" w:rsidRDefault="00916BCA" w:rsidP="00916BCA">
      <w:pPr>
        <w:pStyle w:val="ListParagraph"/>
        <w:numPr>
          <w:ilvl w:val="0"/>
          <w:numId w:val="6"/>
        </w:numPr>
        <w:tabs>
          <w:tab w:val="left" w:pos="762"/>
        </w:tabs>
        <w:spacing w:before="0"/>
        <w:ind w:left="762" w:hanging="359"/>
        <w:jc w:val="both"/>
        <w:rPr>
          <w:sz w:val="24"/>
          <w:lang w:val="id-ID"/>
        </w:rPr>
      </w:pPr>
      <w:r w:rsidRPr="00C84C15">
        <w:rPr>
          <w:w w:val="115"/>
          <w:sz w:val="24"/>
          <w:lang w:val="id-ID"/>
        </w:rPr>
        <w:t>Susunan</w:t>
      </w:r>
      <w:r w:rsidRPr="00C84C15">
        <w:rPr>
          <w:spacing w:val="35"/>
          <w:w w:val="115"/>
          <w:sz w:val="24"/>
          <w:lang w:val="id-ID"/>
        </w:rPr>
        <w:t xml:space="preserve"> </w:t>
      </w:r>
      <w:r w:rsidRPr="00C84C15">
        <w:rPr>
          <w:w w:val="115"/>
          <w:sz w:val="24"/>
          <w:lang w:val="id-ID"/>
        </w:rPr>
        <w:t>Organisasi</w:t>
      </w:r>
      <w:r w:rsidRPr="00C84C15">
        <w:rPr>
          <w:spacing w:val="35"/>
          <w:w w:val="115"/>
          <w:sz w:val="24"/>
          <w:lang w:val="id-ID"/>
        </w:rPr>
        <w:t xml:space="preserve"> </w:t>
      </w:r>
      <w:r w:rsidRPr="00C84C15">
        <w:rPr>
          <w:w w:val="115"/>
          <w:sz w:val="24"/>
          <w:lang w:val="id-ID"/>
        </w:rPr>
        <w:t>Sekretariat</w:t>
      </w:r>
      <w:r w:rsidRPr="00C84C15">
        <w:rPr>
          <w:spacing w:val="36"/>
          <w:w w:val="115"/>
          <w:sz w:val="24"/>
          <w:lang w:val="id-ID"/>
        </w:rPr>
        <w:t xml:space="preserve"> </w:t>
      </w:r>
      <w:r w:rsidRPr="00C84C15">
        <w:rPr>
          <w:w w:val="115"/>
          <w:sz w:val="24"/>
          <w:lang w:val="id-ID"/>
        </w:rPr>
        <w:t>sebagaimana</w:t>
      </w:r>
      <w:r w:rsidRPr="00C84C15">
        <w:rPr>
          <w:spacing w:val="35"/>
          <w:w w:val="115"/>
          <w:sz w:val="24"/>
          <w:lang w:val="id-ID"/>
        </w:rPr>
        <w:t xml:space="preserve"> </w:t>
      </w:r>
      <w:r w:rsidRPr="00C84C15">
        <w:rPr>
          <w:w w:val="115"/>
          <w:sz w:val="24"/>
          <w:lang w:val="id-ID"/>
        </w:rPr>
        <w:t>dimaksud</w:t>
      </w:r>
      <w:r w:rsidRPr="00C84C15">
        <w:rPr>
          <w:spacing w:val="36"/>
          <w:w w:val="115"/>
          <w:sz w:val="24"/>
          <w:lang w:val="id-ID"/>
        </w:rPr>
        <w:t xml:space="preserve"> </w:t>
      </w:r>
      <w:r w:rsidRPr="00C84C15">
        <w:rPr>
          <w:w w:val="115"/>
          <w:sz w:val="24"/>
          <w:lang w:val="id-ID"/>
        </w:rPr>
        <w:t>dalam</w:t>
      </w:r>
      <w:r w:rsidRPr="00C84C15">
        <w:rPr>
          <w:spacing w:val="35"/>
          <w:w w:val="115"/>
          <w:sz w:val="24"/>
          <w:lang w:val="id-ID"/>
        </w:rPr>
        <w:t xml:space="preserve"> </w:t>
      </w:r>
      <w:r w:rsidRPr="00C84C15">
        <w:rPr>
          <w:w w:val="115"/>
          <w:sz w:val="24"/>
          <w:lang w:val="id-ID"/>
        </w:rPr>
        <w:t>Pasal</w:t>
      </w:r>
      <w:r w:rsidRPr="00C84C15">
        <w:rPr>
          <w:spacing w:val="35"/>
          <w:w w:val="115"/>
          <w:sz w:val="24"/>
          <w:lang w:val="id-ID"/>
        </w:rPr>
        <w:t xml:space="preserve"> </w:t>
      </w:r>
      <w:r w:rsidRPr="00C84C15">
        <w:rPr>
          <w:w w:val="115"/>
          <w:sz w:val="24"/>
          <w:lang w:val="id-ID"/>
        </w:rPr>
        <w:t>53</w:t>
      </w:r>
      <w:r w:rsidRPr="00C84C15">
        <w:rPr>
          <w:spacing w:val="37"/>
          <w:w w:val="115"/>
          <w:sz w:val="24"/>
          <w:lang w:val="id-ID"/>
        </w:rPr>
        <w:t xml:space="preserve"> </w:t>
      </w:r>
      <w:r w:rsidRPr="00C84C15">
        <w:rPr>
          <w:spacing w:val="-4"/>
          <w:w w:val="115"/>
          <w:sz w:val="24"/>
          <w:lang w:val="id-ID"/>
        </w:rPr>
        <w:t>ayat</w:t>
      </w:r>
    </w:p>
    <w:p w:rsidR="00D42209" w:rsidRPr="00C84C15" w:rsidRDefault="00916BCA">
      <w:pPr>
        <w:pStyle w:val="BodyText"/>
        <w:spacing w:before="141"/>
        <w:ind w:left="763"/>
        <w:rPr>
          <w:lang w:val="id-ID"/>
        </w:rPr>
      </w:pPr>
      <w:r w:rsidRPr="00C84C15">
        <w:rPr>
          <w:w w:val="115"/>
          <w:lang w:val="id-ID"/>
        </w:rPr>
        <w:t>(1) huruf b,</w:t>
      </w:r>
      <w:r w:rsidRPr="00C84C15">
        <w:rPr>
          <w:spacing w:val="1"/>
          <w:w w:val="115"/>
          <w:lang w:val="id-ID"/>
        </w:rPr>
        <w:t xml:space="preserve"> </w:t>
      </w:r>
      <w:r w:rsidRPr="00C84C15">
        <w:rPr>
          <w:w w:val="115"/>
          <w:lang w:val="id-ID"/>
        </w:rPr>
        <w:t xml:space="preserve">terdiri atas </w:t>
      </w:r>
      <w:r w:rsidRPr="00C84C15">
        <w:rPr>
          <w:spacing w:val="-10"/>
          <w:w w:val="115"/>
          <w:lang w:val="id-ID"/>
        </w:rPr>
        <w:t>:</w:t>
      </w:r>
    </w:p>
    <w:p w:rsidR="00D42209" w:rsidRPr="00C84C15" w:rsidRDefault="00916BCA" w:rsidP="00916BCA">
      <w:pPr>
        <w:pStyle w:val="ListParagraph"/>
        <w:numPr>
          <w:ilvl w:val="1"/>
          <w:numId w:val="6"/>
        </w:numPr>
        <w:tabs>
          <w:tab w:val="left" w:pos="1185"/>
        </w:tabs>
        <w:spacing w:before="141"/>
        <w:ind w:left="1185" w:hanging="359"/>
        <w:rPr>
          <w:sz w:val="24"/>
          <w:lang w:val="id-ID"/>
        </w:rPr>
      </w:pPr>
      <w:bookmarkStart w:id="18" w:name="a._Subbagian_Program_dan_Keuangan_(1)"/>
      <w:bookmarkEnd w:id="18"/>
      <w:r w:rsidRPr="00C84C15">
        <w:rPr>
          <w:w w:val="115"/>
          <w:sz w:val="24"/>
          <w:lang w:val="id-ID"/>
        </w:rPr>
        <w:t>Subbagian</w:t>
      </w:r>
      <w:r w:rsidRPr="00C84C15">
        <w:rPr>
          <w:spacing w:val="5"/>
          <w:w w:val="115"/>
          <w:sz w:val="24"/>
          <w:lang w:val="id-ID"/>
        </w:rPr>
        <w:t xml:space="preserve"> </w:t>
      </w:r>
      <w:r w:rsidRPr="00C84C15">
        <w:rPr>
          <w:w w:val="115"/>
          <w:sz w:val="24"/>
          <w:lang w:val="id-ID"/>
        </w:rPr>
        <w:t>Program</w:t>
      </w:r>
      <w:r w:rsidRPr="00C84C15">
        <w:rPr>
          <w:spacing w:val="5"/>
          <w:w w:val="115"/>
          <w:sz w:val="24"/>
          <w:lang w:val="id-ID"/>
        </w:rPr>
        <w:t xml:space="preserve"> </w:t>
      </w:r>
      <w:r w:rsidRPr="00C84C15">
        <w:rPr>
          <w:w w:val="115"/>
          <w:sz w:val="24"/>
          <w:lang w:val="id-ID"/>
        </w:rPr>
        <w:t>dan</w:t>
      </w:r>
      <w:r w:rsidRPr="00C84C15">
        <w:rPr>
          <w:spacing w:val="5"/>
          <w:w w:val="115"/>
          <w:sz w:val="24"/>
          <w:lang w:val="id-ID"/>
        </w:rPr>
        <w:t xml:space="preserve"> </w:t>
      </w:r>
      <w:r w:rsidRPr="00C84C15">
        <w:rPr>
          <w:spacing w:val="-2"/>
          <w:w w:val="115"/>
          <w:sz w:val="24"/>
          <w:lang w:val="id-ID"/>
        </w:rPr>
        <w:t>Keuangan</w:t>
      </w:r>
    </w:p>
    <w:p w:rsidR="00D42209" w:rsidRPr="00C84C15" w:rsidRDefault="00916BCA" w:rsidP="00916BCA">
      <w:pPr>
        <w:pStyle w:val="ListParagraph"/>
        <w:numPr>
          <w:ilvl w:val="1"/>
          <w:numId w:val="6"/>
        </w:numPr>
        <w:tabs>
          <w:tab w:val="left" w:pos="1185"/>
        </w:tabs>
        <w:spacing w:before="146"/>
        <w:ind w:left="1185" w:hanging="359"/>
        <w:rPr>
          <w:sz w:val="24"/>
          <w:lang w:val="id-ID"/>
        </w:rPr>
      </w:pPr>
      <w:bookmarkStart w:id="19" w:name="b._Subbagian_Umum_dan_Kepegawaian_(1)"/>
      <w:bookmarkEnd w:id="19"/>
      <w:r w:rsidRPr="00C84C15">
        <w:rPr>
          <w:w w:val="115"/>
          <w:sz w:val="24"/>
          <w:lang w:val="id-ID"/>
        </w:rPr>
        <w:t>Subbagian</w:t>
      </w:r>
      <w:r w:rsidRPr="00C84C15">
        <w:rPr>
          <w:spacing w:val="22"/>
          <w:w w:val="115"/>
          <w:sz w:val="24"/>
          <w:lang w:val="id-ID"/>
        </w:rPr>
        <w:t xml:space="preserve"> </w:t>
      </w:r>
      <w:r w:rsidRPr="00C84C15">
        <w:rPr>
          <w:w w:val="115"/>
          <w:sz w:val="24"/>
          <w:lang w:val="id-ID"/>
        </w:rPr>
        <w:t>Umum</w:t>
      </w:r>
      <w:r w:rsidRPr="00C84C15">
        <w:rPr>
          <w:spacing w:val="22"/>
          <w:w w:val="115"/>
          <w:sz w:val="24"/>
          <w:lang w:val="id-ID"/>
        </w:rPr>
        <w:t xml:space="preserve"> </w:t>
      </w:r>
      <w:r w:rsidRPr="00C84C15">
        <w:rPr>
          <w:w w:val="115"/>
          <w:sz w:val="24"/>
          <w:lang w:val="id-ID"/>
        </w:rPr>
        <w:t>dan</w:t>
      </w:r>
      <w:r w:rsidRPr="00C84C15">
        <w:rPr>
          <w:spacing w:val="23"/>
          <w:w w:val="115"/>
          <w:sz w:val="24"/>
          <w:lang w:val="id-ID"/>
        </w:rPr>
        <w:t xml:space="preserve"> </w:t>
      </w:r>
      <w:r w:rsidRPr="00C84C15">
        <w:rPr>
          <w:spacing w:val="-2"/>
          <w:w w:val="115"/>
          <w:sz w:val="24"/>
          <w:lang w:val="id-ID"/>
        </w:rPr>
        <w:t>Kepegawaian</w:t>
      </w:r>
    </w:p>
    <w:p w:rsidR="00D42209" w:rsidRPr="00C84C15" w:rsidRDefault="00916BCA" w:rsidP="00916BCA">
      <w:pPr>
        <w:pStyle w:val="ListParagraph"/>
        <w:numPr>
          <w:ilvl w:val="0"/>
          <w:numId w:val="6"/>
        </w:numPr>
        <w:tabs>
          <w:tab w:val="left" w:pos="763"/>
        </w:tabs>
        <w:spacing w:before="141" w:line="360" w:lineRule="auto"/>
        <w:ind w:right="63"/>
        <w:jc w:val="both"/>
        <w:rPr>
          <w:sz w:val="24"/>
          <w:lang w:val="id-ID"/>
        </w:rPr>
      </w:pPr>
      <w:r w:rsidRPr="00C84C15">
        <w:rPr>
          <w:w w:val="115"/>
          <w:sz w:val="24"/>
          <w:lang w:val="id-ID"/>
        </w:rPr>
        <w:t>Subbagian sebagaimana dimaksud pada ayat (1), dipimpin oleh Kepala Subbagian yang berada di bawah dan bertanggung jawab kepada Sekretaris.</w:t>
      </w:r>
    </w:p>
    <w:p w:rsidR="00D42209" w:rsidRPr="00C84C15" w:rsidRDefault="00D42209">
      <w:pPr>
        <w:pStyle w:val="ListParagraph"/>
        <w:spacing w:line="360" w:lineRule="auto"/>
        <w:rPr>
          <w:sz w:val="24"/>
          <w:lang w:val="id-ID"/>
        </w:rPr>
        <w:sectPr w:rsidR="00D42209" w:rsidRPr="00C84C15">
          <w:pgSz w:w="12240" w:h="20160"/>
          <w:pgMar w:top="1060" w:right="1080" w:bottom="2320" w:left="1080" w:header="0" w:footer="2136" w:gutter="0"/>
          <w:cols w:space="720"/>
        </w:sectPr>
      </w:pPr>
    </w:p>
    <w:p w:rsidR="00D42209" w:rsidRPr="00C84C15" w:rsidRDefault="00916BCA">
      <w:pPr>
        <w:pStyle w:val="BodyText"/>
        <w:spacing w:before="70"/>
        <w:ind w:left="2984" w:right="2702"/>
        <w:jc w:val="center"/>
        <w:rPr>
          <w:lang w:val="id-ID"/>
        </w:rPr>
      </w:pPr>
      <w:r w:rsidRPr="00C84C15">
        <w:rPr>
          <w:noProof/>
          <w:lang w:val="id-ID"/>
        </w:rPr>
        <w:lastRenderedPageBreak/>
        <w:drawing>
          <wp:anchor distT="0" distB="0" distL="0" distR="0" simplePos="0" relativeHeight="486560256" behindDoc="1" locked="0" layoutInCell="1" allowOverlap="1">
            <wp:simplePos x="0" y="0"/>
            <wp:positionH relativeFrom="page">
              <wp:posOffset>1000190</wp:posOffset>
            </wp:positionH>
            <wp:positionV relativeFrom="page">
              <wp:posOffset>11318502</wp:posOffset>
            </wp:positionV>
            <wp:extent cx="5965660" cy="484487"/>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965660" cy="484487"/>
                    </a:xfrm>
                    <a:prstGeom prst="rect">
                      <a:avLst/>
                    </a:prstGeom>
                  </pic:spPr>
                </pic:pic>
              </a:graphicData>
            </a:graphic>
          </wp:anchor>
        </w:drawing>
      </w:r>
      <w:r w:rsidRPr="00C84C15">
        <w:rPr>
          <w:w w:val="115"/>
          <w:lang w:val="id-ID"/>
        </w:rPr>
        <w:t>Pasal</w:t>
      </w:r>
      <w:r w:rsidRPr="00C84C15">
        <w:rPr>
          <w:spacing w:val="16"/>
          <w:w w:val="115"/>
          <w:lang w:val="id-ID"/>
        </w:rPr>
        <w:t xml:space="preserve"> </w:t>
      </w:r>
      <w:r w:rsidRPr="00C84C15">
        <w:rPr>
          <w:spacing w:val="-5"/>
          <w:w w:val="115"/>
          <w:lang w:val="id-ID"/>
        </w:rPr>
        <w:t>57</w:t>
      </w:r>
    </w:p>
    <w:p w:rsidR="00D42209" w:rsidRPr="00C84C15" w:rsidRDefault="00D42209">
      <w:pPr>
        <w:pStyle w:val="BodyText"/>
        <w:rPr>
          <w:lang w:val="id-ID"/>
        </w:rPr>
      </w:pPr>
    </w:p>
    <w:p w:rsidR="00D42209" w:rsidRPr="00C84C15" w:rsidRDefault="00D42209">
      <w:pPr>
        <w:pStyle w:val="BodyText"/>
        <w:spacing w:before="1"/>
        <w:rPr>
          <w:lang w:val="id-ID"/>
        </w:rPr>
      </w:pPr>
    </w:p>
    <w:p w:rsidR="00D42209" w:rsidRPr="00C84C15" w:rsidRDefault="00916BCA">
      <w:pPr>
        <w:pStyle w:val="BodyText"/>
        <w:spacing w:line="360" w:lineRule="auto"/>
        <w:ind w:left="336" w:right="48"/>
        <w:jc w:val="both"/>
        <w:rPr>
          <w:lang w:val="id-ID"/>
        </w:rPr>
      </w:pPr>
      <w:r w:rsidRPr="00C84C15">
        <w:rPr>
          <w:w w:val="115"/>
          <w:lang w:val="id-ID"/>
        </w:rPr>
        <w:t>Subbagian</w:t>
      </w:r>
      <w:r w:rsidRPr="00C84C15">
        <w:rPr>
          <w:spacing w:val="-6"/>
          <w:w w:val="115"/>
          <w:lang w:val="id-ID"/>
        </w:rPr>
        <w:t xml:space="preserve"> </w:t>
      </w:r>
      <w:r w:rsidRPr="00C84C15">
        <w:rPr>
          <w:w w:val="115"/>
          <w:lang w:val="id-ID"/>
        </w:rPr>
        <w:t>Program</w:t>
      </w:r>
      <w:r w:rsidRPr="00C84C15">
        <w:rPr>
          <w:spacing w:val="-6"/>
          <w:w w:val="115"/>
          <w:lang w:val="id-ID"/>
        </w:rPr>
        <w:t xml:space="preserve"> </w:t>
      </w:r>
      <w:r w:rsidRPr="00C84C15">
        <w:rPr>
          <w:w w:val="115"/>
          <w:lang w:val="id-ID"/>
        </w:rPr>
        <w:t>dan</w:t>
      </w:r>
      <w:r w:rsidRPr="00C84C15">
        <w:rPr>
          <w:spacing w:val="-6"/>
          <w:w w:val="115"/>
          <w:lang w:val="id-ID"/>
        </w:rPr>
        <w:t xml:space="preserve"> </w:t>
      </w:r>
      <w:r w:rsidRPr="00C84C15">
        <w:rPr>
          <w:w w:val="115"/>
          <w:lang w:val="id-ID"/>
        </w:rPr>
        <w:t>Keuangan</w:t>
      </w:r>
      <w:r w:rsidRPr="00C84C15">
        <w:rPr>
          <w:spacing w:val="-5"/>
          <w:w w:val="115"/>
          <w:lang w:val="id-ID"/>
        </w:rPr>
        <w:t xml:space="preserve"> </w:t>
      </w:r>
      <w:r w:rsidRPr="00C84C15">
        <w:rPr>
          <w:w w:val="115"/>
          <w:lang w:val="id-ID"/>
        </w:rPr>
        <w:t>sebagaimana</w:t>
      </w:r>
      <w:r w:rsidRPr="00C84C15">
        <w:rPr>
          <w:spacing w:val="-6"/>
          <w:w w:val="115"/>
          <w:lang w:val="id-ID"/>
        </w:rPr>
        <w:t xml:space="preserve"> </w:t>
      </w:r>
      <w:r w:rsidRPr="00C84C15">
        <w:rPr>
          <w:w w:val="115"/>
          <w:lang w:val="id-ID"/>
        </w:rPr>
        <w:t>dimaksud</w:t>
      </w:r>
      <w:r w:rsidRPr="00C84C15">
        <w:rPr>
          <w:spacing w:val="-6"/>
          <w:w w:val="115"/>
          <w:lang w:val="id-ID"/>
        </w:rPr>
        <w:t xml:space="preserve"> </w:t>
      </w:r>
      <w:r w:rsidRPr="00C84C15">
        <w:rPr>
          <w:w w:val="115"/>
          <w:lang w:val="id-ID"/>
        </w:rPr>
        <w:t>dalam</w:t>
      </w:r>
      <w:r w:rsidRPr="00C84C15">
        <w:rPr>
          <w:spacing w:val="-6"/>
          <w:w w:val="115"/>
          <w:lang w:val="id-ID"/>
        </w:rPr>
        <w:t xml:space="preserve"> </w:t>
      </w:r>
      <w:r w:rsidRPr="00C84C15">
        <w:rPr>
          <w:w w:val="115"/>
          <w:lang w:val="id-ID"/>
        </w:rPr>
        <w:t>Pasal</w:t>
      </w:r>
      <w:r w:rsidRPr="00C84C15">
        <w:rPr>
          <w:spacing w:val="-6"/>
          <w:w w:val="115"/>
          <w:lang w:val="id-ID"/>
        </w:rPr>
        <w:t xml:space="preserve"> </w:t>
      </w:r>
      <w:r w:rsidRPr="00C84C15">
        <w:rPr>
          <w:w w:val="115"/>
          <w:lang w:val="id-ID"/>
        </w:rPr>
        <w:t>56</w:t>
      </w:r>
      <w:r w:rsidRPr="00C84C15">
        <w:rPr>
          <w:spacing w:val="-6"/>
          <w:w w:val="115"/>
          <w:lang w:val="id-ID"/>
        </w:rPr>
        <w:t xml:space="preserve"> </w:t>
      </w:r>
      <w:r w:rsidRPr="00C84C15">
        <w:rPr>
          <w:w w:val="115"/>
          <w:lang w:val="id-ID"/>
        </w:rPr>
        <w:t>ayat</w:t>
      </w:r>
      <w:r w:rsidRPr="00C84C15">
        <w:rPr>
          <w:spacing w:val="-6"/>
          <w:w w:val="115"/>
          <w:lang w:val="id-ID"/>
        </w:rPr>
        <w:t xml:space="preserve"> </w:t>
      </w:r>
      <w:r w:rsidRPr="00C84C15">
        <w:rPr>
          <w:w w:val="115"/>
          <w:lang w:val="id-ID"/>
        </w:rPr>
        <w:t>(1) huruf a mempunyai tugas melakukan penyiapan bahan perumusan, pengkoordinasian, pelaksanaan, pemantauan, evaluasi serta pelaporan bidang perencanaan</w:t>
      </w:r>
      <w:r w:rsidRPr="00C84C15">
        <w:rPr>
          <w:spacing w:val="-2"/>
          <w:w w:val="115"/>
          <w:lang w:val="id-ID"/>
        </w:rPr>
        <w:t xml:space="preserve"> </w:t>
      </w:r>
      <w:r w:rsidRPr="00C84C15">
        <w:rPr>
          <w:w w:val="115"/>
          <w:lang w:val="id-ID"/>
        </w:rPr>
        <w:t>dan</w:t>
      </w:r>
      <w:r w:rsidRPr="00C84C15">
        <w:rPr>
          <w:spacing w:val="-2"/>
          <w:w w:val="115"/>
          <w:lang w:val="id-ID"/>
        </w:rPr>
        <w:t xml:space="preserve"> </w:t>
      </w:r>
      <w:r w:rsidRPr="00C84C15">
        <w:rPr>
          <w:w w:val="115"/>
          <w:lang w:val="id-ID"/>
        </w:rPr>
        <w:t>program</w:t>
      </w:r>
      <w:r w:rsidRPr="00C84C15">
        <w:rPr>
          <w:spacing w:val="-2"/>
          <w:w w:val="115"/>
          <w:lang w:val="id-ID"/>
        </w:rPr>
        <w:t xml:space="preserve"> </w:t>
      </w:r>
      <w:r w:rsidRPr="00C84C15">
        <w:rPr>
          <w:w w:val="115"/>
          <w:lang w:val="id-ID"/>
        </w:rPr>
        <w:t>kerja</w:t>
      </w:r>
      <w:r w:rsidRPr="00C84C15">
        <w:rPr>
          <w:spacing w:val="-2"/>
          <w:w w:val="115"/>
          <w:lang w:val="id-ID"/>
        </w:rPr>
        <w:t xml:space="preserve"> </w:t>
      </w:r>
      <w:r w:rsidRPr="00C84C15">
        <w:rPr>
          <w:w w:val="115"/>
          <w:lang w:val="id-ID"/>
        </w:rPr>
        <w:t>serta</w:t>
      </w:r>
      <w:r w:rsidRPr="00C84C15">
        <w:rPr>
          <w:spacing w:val="-2"/>
          <w:w w:val="115"/>
          <w:lang w:val="id-ID"/>
        </w:rPr>
        <w:t xml:space="preserve"> </w:t>
      </w:r>
      <w:r w:rsidRPr="00C84C15">
        <w:rPr>
          <w:w w:val="115"/>
          <w:lang w:val="id-ID"/>
        </w:rPr>
        <w:t>pengelolaan</w:t>
      </w:r>
      <w:r w:rsidRPr="00C84C15">
        <w:rPr>
          <w:spacing w:val="-2"/>
          <w:w w:val="115"/>
          <w:lang w:val="id-ID"/>
        </w:rPr>
        <w:t xml:space="preserve"> </w:t>
      </w:r>
      <w:r w:rsidRPr="00C84C15">
        <w:rPr>
          <w:w w:val="115"/>
          <w:lang w:val="id-ID"/>
        </w:rPr>
        <w:t>keuangan</w:t>
      </w:r>
      <w:r w:rsidRPr="00C84C15">
        <w:rPr>
          <w:spacing w:val="-2"/>
          <w:w w:val="115"/>
          <w:lang w:val="id-ID"/>
        </w:rPr>
        <w:t xml:space="preserve"> </w:t>
      </w:r>
      <w:r w:rsidRPr="00C84C15">
        <w:rPr>
          <w:w w:val="115"/>
          <w:lang w:val="id-ID"/>
        </w:rPr>
        <w:t>di</w:t>
      </w:r>
      <w:r w:rsidRPr="00C84C15">
        <w:rPr>
          <w:spacing w:val="-2"/>
          <w:w w:val="115"/>
          <w:lang w:val="id-ID"/>
        </w:rPr>
        <w:t xml:space="preserve"> </w:t>
      </w:r>
      <w:r w:rsidRPr="00C84C15">
        <w:rPr>
          <w:w w:val="115"/>
          <w:lang w:val="id-ID"/>
        </w:rPr>
        <w:t>lingkungan</w:t>
      </w:r>
      <w:r w:rsidRPr="00C84C15">
        <w:rPr>
          <w:spacing w:val="-2"/>
          <w:w w:val="115"/>
          <w:lang w:val="id-ID"/>
        </w:rPr>
        <w:t xml:space="preserve"> </w:t>
      </w:r>
      <w:r w:rsidRPr="00C84C15">
        <w:rPr>
          <w:w w:val="115"/>
          <w:lang w:val="id-ID"/>
        </w:rPr>
        <w:t>Badan.</w:t>
      </w:r>
    </w:p>
    <w:p w:rsidR="00D42209" w:rsidRPr="00C84C15" w:rsidRDefault="00D42209">
      <w:pPr>
        <w:pStyle w:val="BodyText"/>
        <w:spacing w:before="148"/>
        <w:rPr>
          <w:lang w:val="id-ID"/>
        </w:rPr>
      </w:pPr>
    </w:p>
    <w:p w:rsidR="00D42209" w:rsidRPr="00C84C15" w:rsidRDefault="00916BCA">
      <w:pPr>
        <w:pStyle w:val="BodyText"/>
        <w:ind w:left="2984" w:right="2702"/>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58</w:t>
      </w:r>
    </w:p>
    <w:p w:rsidR="00D42209" w:rsidRPr="00C84C15" w:rsidRDefault="00D42209">
      <w:pPr>
        <w:pStyle w:val="BodyText"/>
        <w:rPr>
          <w:lang w:val="id-ID"/>
        </w:rPr>
      </w:pPr>
    </w:p>
    <w:p w:rsidR="00D42209" w:rsidRPr="00C84C15" w:rsidRDefault="00D42209">
      <w:pPr>
        <w:pStyle w:val="BodyText"/>
        <w:rPr>
          <w:lang w:val="id-ID"/>
        </w:rPr>
      </w:pPr>
    </w:p>
    <w:p w:rsidR="00D42209" w:rsidRPr="00C84C15" w:rsidRDefault="00916BCA">
      <w:pPr>
        <w:pStyle w:val="BodyText"/>
        <w:spacing w:before="1"/>
        <w:ind w:left="336"/>
        <w:jc w:val="both"/>
        <w:rPr>
          <w:lang w:val="id-ID"/>
        </w:rPr>
      </w:pPr>
      <w:r w:rsidRPr="00C84C15">
        <w:rPr>
          <w:w w:val="115"/>
          <w:lang w:val="id-ID"/>
        </w:rPr>
        <w:t>Subbagian</w:t>
      </w:r>
      <w:r w:rsidRPr="00C84C15">
        <w:rPr>
          <w:spacing w:val="15"/>
          <w:w w:val="115"/>
          <w:lang w:val="id-ID"/>
        </w:rPr>
        <w:t xml:space="preserve"> </w:t>
      </w:r>
      <w:r w:rsidRPr="00C84C15">
        <w:rPr>
          <w:w w:val="115"/>
          <w:lang w:val="id-ID"/>
        </w:rPr>
        <w:t>Umum</w:t>
      </w:r>
      <w:r w:rsidRPr="00C84C15">
        <w:rPr>
          <w:spacing w:val="15"/>
          <w:w w:val="115"/>
          <w:lang w:val="id-ID"/>
        </w:rPr>
        <w:t xml:space="preserve"> </w:t>
      </w:r>
      <w:r w:rsidRPr="00C84C15">
        <w:rPr>
          <w:w w:val="115"/>
          <w:lang w:val="id-ID"/>
        </w:rPr>
        <w:t>dan</w:t>
      </w:r>
      <w:r w:rsidRPr="00C84C15">
        <w:rPr>
          <w:spacing w:val="15"/>
          <w:w w:val="115"/>
          <w:lang w:val="id-ID"/>
        </w:rPr>
        <w:t xml:space="preserve"> </w:t>
      </w:r>
      <w:r w:rsidRPr="00C84C15">
        <w:rPr>
          <w:w w:val="115"/>
          <w:lang w:val="id-ID"/>
        </w:rPr>
        <w:t>Kepegawaian</w:t>
      </w:r>
      <w:r w:rsidRPr="00C84C15">
        <w:rPr>
          <w:spacing w:val="18"/>
          <w:w w:val="115"/>
          <w:lang w:val="id-ID"/>
        </w:rPr>
        <w:t xml:space="preserve"> </w:t>
      </w:r>
      <w:r w:rsidRPr="00C84C15">
        <w:rPr>
          <w:w w:val="115"/>
          <w:lang w:val="id-ID"/>
        </w:rPr>
        <w:t>sebagaimana</w:t>
      </w:r>
      <w:r w:rsidRPr="00C84C15">
        <w:rPr>
          <w:spacing w:val="15"/>
          <w:w w:val="115"/>
          <w:lang w:val="id-ID"/>
        </w:rPr>
        <w:t xml:space="preserve"> </w:t>
      </w:r>
      <w:r w:rsidRPr="00C84C15">
        <w:rPr>
          <w:w w:val="115"/>
          <w:lang w:val="id-ID"/>
        </w:rPr>
        <w:t>dimaksud</w:t>
      </w:r>
      <w:r w:rsidRPr="00C84C15">
        <w:rPr>
          <w:spacing w:val="16"/>
          <w:w w:val="115"/>
          <w:lang w:val="id-ID"/>
        </w:rPr>
        <w:t xml:space="preserve"> </w:t>
      </w:r>
      <w:r w:rsidRPr="00C84C15">
        <w:rPr>
          <w:w w:val="115"/>
          <w:lang w:val="id-ID"/>
        </w:rPr>
        <w:t>dalam</w:t>
      </w:r>
      <w:r w:rsidRPr="00C84C15">
        <w:rPr>
          <w:spacing w:val="15"/>
          <w:w w:val="115"/>
          <w:lang w:val="id-ID"/>
        </w:rPr>
        <w:t xml:space="preserve"> </w:t>
      </w:r>
      <w:r w:rsidRPr="00C84C15">
        <w:rPr>
          <w:w w:val="115"/>
          <w:lang w:val="id-ID"/>
        </w:rPr>
        <w:t>Pasal</w:t>
      </w:r>
      <w:r w:rsidRPr="00C84C15">
        <w:rPr>
          <w:spacing w:val="15"/>
          <w:w w:val="115"/>
          <w:lang w:val="id-ID"/>
        </w:rPr>
        <w:t xml:space="preserve"> </w:t>
      </w:r>
      <w:r w:rsidRPr="00C84C15">
        <w:rPr>
          <w:w w:val="115"/>
          <w:lang w:val="id-ID"/>
        </w:rPr>
        <w:t>56</w:t>
      </w:r>
      <w:r w:rsidRPr="00C84C15">
        <w:rPr>
          <w:spacing w:val="15"/>
          <w:w w:val="115"/>
          <w:lang w:val="id-ID"/>
        </w:rPr>
        <w:t xml:space="preserve"> </w:t>
      </w:r>
      <w:r w:rsidRPr="00C84C15">
        <w:rPr>
          <w:spacing w:val="-4"/>
          <w:w w:val="115"/>
          <w:lang w:val="id-ID"/>
        </w:rPr>
        <w:t>ayat</w:t>
      </w:r>
    </w:p>
    <w:p w:rsidR="00D42209" w:rsidRPr="00C84C15" w:rsidRDefault="00916BCA">
      <w:pPr>
        <w:pStyle w:val="BodyText"/>
        <w:spacing w:before="141" w:line="360" w:lineRule="auto"/>
        <w:ind w:left="336" w:right="49"/>
        <w:jc w:val="both"/>
        <w:rPr>
          <w:lang w:val="id-ID"/>
        </w:rPr>
      </w:pPr>
      <w:r w:rsidRPr="00C84C15">
        <w:rPr>
          <w:w w:val="115"/>
          <w:lang w:val="id-ID"/>
        </w:rPr>
        <w:t>(1) huruf b mempunyai tugas melakukan penyiapan bahan perumusan, pengkoordinasian, pelaksanaan, pemantauan, evaluasi serta pelaporan meliputi pembinaan ketatausahaan, hukum, kehumasan, keorganisasian dan ketatalaksanaan, kerumahtanggaan, kearsipan, kepegawaian dan pelayanan administrasi di lingkungan Badan.</w:t>
      </w:r>
    </w:p>
    <w:p w:rsidR="00D42209" w:rsidRPr="00C84C15" w:rsidRDefault="00D42209">
      <w:pPr>
        <w:pStyle w:val="BodyText"/>
        <w:spacing w:before="143"/>
        <w:rPr>
          <w:lang w:val="id-ID"/>
        </w:rPr>
      </w:pPr>
    </w:p>
    <w:p w:rsidR="00D42209" w:rsidRPr="00C84C15" w:rsidRDefault="00916BCA">
      <w:pPr>
        <w:pStyle w:val="BodyText"/>
        <w:ind w:left="2984" w:right="2702"/>
        <w:jc w:val="center"/>
        <w:rPr>
          <w:lang w:val="id-ID"/>
        </w:rPr>
      </w:pPr>
      <w:r w:rsidRPr="00C84C15">
        <w:rPr>
          <w:w w:val="115"/>
          <w:lang w:val="id-ID"/>
        </w:rPr>
        <w:t>Bagian</w:t>
      </w:r>
      <w:r w:rsidRPr="00C84C15">
        <w:rPr>
          <w:spacing w:val="17"/>
          <w:w w:val="115"/>
          <w:lang w:val="id-ID"/>
        </w:rPr>
        <w:t xml:space="preserve"> </w:t>
      </w:r>
      <w:r w:rsidRPr="00C84C15">
        <w:rPr>
          <w:spacing w:val="-2"/>
          <w:w w:val="115"/>
          <w:lang w:val="id-ID"/>
        </w:rPr>
        <w:t>Keempat</w:t>
      </w:r>
    </w:p>
    <w:p w:rsidR="00D42209" w:rsidRPr="00C84C15" w:rsidRDefault="00916BCA">
      <w:pPr>
        <w:pStyle w:val="BodyText"/>
        <w:spacing w:before="142" w:line="360" w:lineRule="auto"/>
        <w:ind w:left="1310" w:right="1028"/>
        <w:jc w:val="center"/>
        <w:rPr>
          <w:lang w:val="id-ID"/>
        </w:rPr>
      </w:pPr>
      <w:r w:rsidRPr="00C84C15">
        <w:rPr>
          <w:w w:val="115"/>
          <w:lang w:val="id-ID"/>
        </w:rPr>
        <w:t>Bidang Perencanaan dan Pengembangan Pendapatan Daerah Pasal 59</w:t>
      </w:r>
    </w:p>
    <w:p w:rsidR="00D42209" w:rsidRPr="00C84C15" w:rsidRDefault="00D42209">
      <w:pPr>
        <w:pStyle w:val="BodyText"/>
        <w:spacing w:before="141"/>
        <w:rPr>
          <w:lang w:val="id-ID"/>
        </w:rPr>
      </w:pPr>
    </w:p>
    <w:p w:rsidR="00D42209" w:rsidRPr="00C84C15" w:rsidRDefault="00916BCA" w:rsidP="00916BCA">
      <w:pPr>
        <w:pStyle w:val="ListParagraph"/>
        <w:numPr>
          <w:ilvl w:val="0"/>
          <w:numId w:val="5"/>
        </w:numPr>
        <w:tabs>
          <w:tab w:val="left" w:pos="761"/>
          <w:tab w:val="left" w:pos="763"/>
        </w:tabs>
        <w:spacing w:line="360" w:lineRule="auto"/>
        <w:ind w:right="51"/>
        <w:jc w:val="both"/>
        <w:rPr>
          <w:sz w:val="24"/>
          <w:lang w:val="id-ID"/>
        </w:rPr>
      </w:pPr>
      <w:r w:rsidRPr="00C84C15">
        <w:rPr>
          <w:w w:val="115"/>
          <w:sz w:val="24"/>
          <w:lang w:val="id-ID"/>
        </w:rPr>
        <w:t>Bidang Perencanaan dan Pengembangan Pendapatan Daerah mempunyai tugas perencanaan, pengembangan dan pengelolaan Sistem Informasi Manajemen Pendapatan Asli Daerah.</w:t>
      </w:r>
    </w:p>
    <w:p w:rsidR="00D42209" w:rsidRPr="00C84C15" w:rsidRDefault="00916BCA" w:rsidP="00916BCA">
      <w:pPr>
        <w:pStyle w:val="ListParagraph"/>
        <w:numPr>
          <w:ilvl w:val="0"/>
          <w:numId w:val="5"/>
        </w:numPr>
        <w:tabs>
          <w:tab w:val="left" w:pos="761"/>
          <w:tab w:val="left" w:pos="763"/>
        </w:tabs>
        <w:spacing w:line="360" w:lineRule="auto"/>
        <w:ind w:right="53"/>
        <w:jc w:val="both"/>
        <w:rPr>
          <w:sz w:val="24"/>
          <w:lang w:val="id-ID"/>
        </w:rPr>
      </w:pPr>
      <w:r w:rsidRPr="00C84C15">
        <w:rPr>
          <w:w w:val="115"/>
          <w:sz w:val="24"/>
          <w:lang w:val="id-ID"/>
        </w:rPr>
        <w:t>Bidang sebagaimana dimaksud pada ayat (1), dipimpin oleh Kepala Bidang yang berada di bawah dan bertanggung jawab kepada Kepala Badan.</w:t>
      </w:r>
    </w:p>
    <w:p w:rsidR="00D42209" w:rsidRPr="00C84C15" w:rsidRDefault="00D42209">
      <w:pPr>
        <w:pStyle w:val="BodyText"/>
        <w:spacing w:before="142"/>
        <w:rPr>
          <w:lang w:val="id-ID"/>
        </w:rPr>
      </w:pPr>
    </w:p>
    <w:p w:rsidR="00D42209" w:rsidRPr="00C84C15" w:rsidRDefault="00916BCA">
      <w:pPr>
        <w:pStyle w:val="BodyText"/>
        <w:ind w:left="2984" w:right="2702"/>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60</w:t>
      </w:r>
    </w:p>
    <w:p w:rsidR="00D42209" w:rsidRPr="00C84C15" w:rsidRDefault="00D42209">
      <w:pPr>
        <w:pStyle w:val="BodyText"/>
        <w:rPr>
          <w:lang w:val="id-ID"/>
        </w:rPr>
      </w:pPr>
    </w:p>
    <w:p w:rsidR="00D42209" w:rsidRPr="00C84C15" w:rsidRDefault="00D42209">
      <w:pPr>
        <w:pStyle w:val="BodyText"/>
        <w:rPr>
          <w:lang w:val="id-ID"/>
        </w:rPr>
      </w:pPr>
    </w:p>
    <w:p w:rsidR="00D42209" w:rsidRPr="00C84C15" w:rsidRDefault="00916BCA">
      <w:pPr>
        <w:pStyle w:val="BodyText"/>
        <w:spacing w:before="1" w:line="360" w:lineRule="auto"/>
        <w:ind w:left="336"/>
        <w:rPr>
          <w:lang w:val="id-ID"/>
        </w:rPr>
      </w:pPr>
      <w:r w:rsidRPr="00C84C15">
        <w:rPr>
          <w:w w:val="115"/>
          <w:lang w:val="id-ID"/>
        </w:rPr>
        <w:t>Dalam</w:t>
      </w:r>
      <w:r w:rsidRPr="00C84C15">
        <w:rPr>
          <w:spacing w:val="80"/>
          <w:w w:val="115"/>
          <w:lang w:val="id-ID"/>
        </w:rPr>
        <w:t xml:space="preserve"> </w:t>
      </w:r>
      <w:r w:rsidRPr="00C84C15">
        <w:rPr>
          <w:w w:val="115"/>
          <w:lang w:val="id-ID"/>
        </w:rPr>
        <w:t>melaksanakan</w:t>
      </w:r>
      <w:r w:rsidRPr="00C84C15">
        <w:rPr>
          <w:spacing w:val="80"/>
          <w:w w:val="115"/>
          <w:lang w:val="id-ID"/>
        </w:rPr>
        <w:t xml:space="preserve"> </w:t>
      </w:r>
      <w:bookmarkStart w:id="20" w:name="_GoBack"/>
      <w:bookmarkEnd w:id="20"/>
      <w:r w:rsidRPr="00C84C15">
        <w:rPr>
          <w:w w:val="115"/>
          <w:lang w:val="id-ID"/>
        </w:rPr>
        <w:t>tugas</w:t>
      </w:r>
      <w:r w:rsidRPr="00C84C15">
        <w:rPr>
          <w:spacing w:val="80"/>
          <w:w w:val="115"/>
          <w:lang w:val="id-ID"/>
        </w:rPr>
        <w:t xml:space="preserve"> </w:t>
      </w:r>
      <w:r w:rsidRPr="00C84C15">
        <w:rPr>
          <w:w w:val="115"/>
          <w:lang w:val="id-ID"/>
        </w:rPr>
        <w:t>sebagaimana</w:t>
      </w:r>
      <w:r w:rsidRPr="00C84C15">
        <w:rPr>
          <w:spacing w:val="80"/>
          <w:w w:val="115"/>
          <w:lang w:val="id-ID"/>
        </w:rPr>
        <w:t xml:space="preserve"> </w:t>
      </w:r>
      <w:r w:rsidRPr="00C84C15">
        <w:rPr>
          <w:w w:val="115"/>
          <w:lang w:val="id-ID"/>
        </w:rPr>
        <w:t>dimaksud</w:t>
      </w:r>
      <w:r w:rsidRPr="00C84C15">
        <w:rPr>
          <w:spacing w:val="80"/>
          <w:w w:val="115"/>
          <w:lang w:val="id-ID"/>
        </w:rPr>
        <w:t xml:space="preserve"> </w:t>
      </w:r>
      <w:r w:rsidRPr="00C84C15">
        <w:rPr>
          <w:w w:val="115"/>
          <w:lang w:val="id-ID"/>
        </w:rPr>
        <w:t>dalam</w:t>
      </w:r>
      <w:r w:rsidRPr="00C84C15">
        <w:rPr>
          <w:spacing w:val="80"/>
          <w:w w:val="115"/>
          <w:lang w:val="id-ID"/>
        </w:rPr>
        <w:t xml:space="preserve"> </w:t>
      </w:r>
      <w:r w:rsidRPr="00C84C15">
        <w:rPr>
          <w:w w:val="115"/>
          <w:lang w:val="id-ID"/>
        </w:rPr>
        <w:t>Pasal</w:t>
      </w:r>
      <w:r w:rsidRPr="00C84C15">
        <w:rPr>
          <w:spacing w:val="80"/>
          <w:w w:val="115"/>
          <w:lang w:val="id-ID"/>
        </w:rPr>
        <w:t xml:space="preserve"> </w:t>
      </w:r>
      <w:r w:rsidRPr="00C84C15">
        <w:rPr>
          <w:w w:val="115"/>
          <w:lang w:val="id-ID"/>
        </w:rPr>
        <w:t>59,</w:t>
      </w:r>
      <w:r w:rsidRPr="00C84C15">
        <w:rPr>
          <w:spacing w:val="80"/>
          <w:w w:val="115"/>
          <w:lang w:val="id-ID"/>
        </w:rPr>
        <w:t xml:space="preserve"> </w:t>
      </w:r>
      <w:r w:rsidRPr="00C84C15">
        <w:rPr>
          <w:w w:val="115"/>
          <w:lang w:val="id-ID"/>
        </w:rPr>
        <w:t>bidang</w:t>
      </w:r>
      <w:r w:rsidRPr="00C84C15">
        <w:rPr>
          <w:spacing w:val="40"/>
          <w:w w:val="115"/>
          <w:lang w:val="id-ID"/>
        </w:rPr>
        <w:t xml:space="preserve"> </w:t>
      </w:r>
      <w:r w:rsidRPr="00C84C15">
        <w:rPr>
          <w:w w:val="115"/>
          <w:lang w:val="id-ID"/>
        </w:rPr>
        <w:t>perencanaan dan pengembangan pendapatan Daerah menyelenggarakan fungsi:</w:t>
      </w:r>
    </w:p>
    <w:p w:rsidR="00D42209" w:rsidRPr="00C84C15" w:rsidRDefault="00916BCA" w:rsidP="00916BCA">
      <w:pPr>
        <w:pStyle w:val="ListParagraph"/>
        <w:numPr>
          <w:ilvl w:val="1"/>
          <w:numId w:val="5"/>
        </w:numPr>
        <w:tabs>
          <w:tab w:val="left" w:pos="763"/>
          <w:tab w:val="left" w:pos="2188"/>
          <w:tab w:val="left" w:pos="3138"/>
          <w:tab w:val="left" w:pos="4813"/>
          <w:tab w:val="left" w:pos="6013"/>
          <w:tab w:val="left" w:pos="6809"/>
          <w:tab w:val="left" w:pos="7841"/>
          <w:tab w:val="left" w:pos="9574"/>
        </w:tabs>
        <w:spacing w:line="360" w:lineRule="auto"/>
        <w:ind w:right="56"/>
        <w:rPr>
          <w:sz w:val="24"/>
          <w:lang w:val="id-ID"/>
        </w:rPr>
      </w:pPr>
      <w:r w:rsidRPr="00C84C15">
        <w:rPr>
          <w:spacing w:val="-2"/>
          <w:w w:val="115"/>
          <w:sz w:val="24"/>
          <w:lang w:val="id-ID"/>
        </w:rPr>
        <w:t>penyiapan</w:t>
      </w:r>
      <w:r w:rsidRPr="00C84C15">
        <w:rPr>
          <w:sz w:val="24"/>
          <w:lang w:val="id-ID"/>
        </w:rPr>
        <w:tab/>
      </w:r>
      <w:r w:rsidRPr="00C84C15">
        <w:rPr>
          <w:spacing w:val="-2"/>
          <w:w w:val="115"/>
          <w:sz w:val="24"/>
          <w:lang w:val="id-ID"/>
        </w:rPr>
        <w:t>bahan</w:t>
      </w:r>
      <w:r w:rsidRPr="00C84C15">
        <w:rPr>
          <w:sz w:val="24"/>
          <w:lang w:val="id-ID"/>
        </w:rPr>
        <w:tab/>
      </w:r>
      <w:r w:rsidRPr="00C84C15">
        <w:rPr>
          <w:spacing w:val="-2"/>
          <w:w w:val="115"/>
          <w:sz w:val="24"/>
          <w:lang w:val="id-ID"/>
        </w:rPr>
        <w:t>penyusunan</w:t>
      </w:r>
      <w:r w:rsidRPr="00C84C15">
        <w:rPr>
          <w:sz w:val="24"/>
          <w:lang w:val="id-ID"/>
        </w:rPr>
        <w:tab/>
      </w:r>
      <w:r w:rsidRPr="00C84C15">
        <w:rPr>
          <w:spacing w:val="-2"/>
          <w:w w:val="115"/>
          <w:sz w:val="24"/>
          <w:lang w:val="id-ID"/>
        </w:rPr>
        <w:t>program</w:t>
      </w:r>
      <w:r w:rsidRPr="00C84C15">
        <w:rPr>
          <w:sz w:val="24"/>
          <w:lang w:val="id-ID"/>
        </w:rPr>
        <w:tab/>
      </w:r>
      <w:r w:rsidRPr="00C84C15">
        <w:rPr>
          <w:spacing w:val="-2"/>
          <w:w w:val="115"/>
          <w:sz w:val="24"/>
          <w:lang w:val="id-ID"/>
        </w:rPr>
        <w:t>kerja</w:t>
      </w:r>
      <w:r w:rsidRPr="00C84C15">
        <w:rPr>
          <w:sz w:val="24"/>
          <w:lang w:val="id-ID"/>
        </w:rPr>
        <w:tab/>
      </w:r>
      <w:r w:rsidRPr="00C84C15">
        <w:rPr>
          <w:spacing w:val="-2"/>
          <w:w w:val="115"/>
          <w:sz w:val="24"/>
          <w:lang w:val="id-ID"/>
        </w:rPr>
        <w:t>Bidang</w:t>
      </w:r>
      <w:r w:rsidRPr="00C84C15">
        <w:rPr>
          <w:sz w:val="24"/>
          <w:lang w:val="id-ID"/>
        </w:rPr>
        <w:tab/>
      </w:r>
      <w:r w:rsidRPr="00C84C15">
        <w:rPr>
          <w:spacing w:val="-2"/>
          <w:w w:val="115"/>
          <w:sz w:val="24"/>
          <w:lang w:val="id-ID"/>
        </w:rPr>
        <w:t>Perencanaan</w:t>
      </w:r>
      <w:r w:rsidRPr="00C84C15">
        <w:rPr>
          <w:sz w:val="24"/>
          <w:lang w:val="id-ID"/>
        </w:rPr>
        <w:tab/>
      </w:r>
      <w:r w:rsidRPr="00C84C15">
        <w:rPr>
          <w:spacing w:val="-4"/>
          <w:w w:val="115"/>
          <w:sz w:val="24"/>
          <w:lang w:val="id-ID"/>
        </w:rPr>
        <w:t xml:space="preserve">dan </w:t>
      </w:r>
      <w:r w:rsidRPr="00C84C15">
        <w:rPr>
          <w:w w:val="115"/>
          <w:sz w:val="24"/>
          <w:lang w:val="id-ID"/>
        </w:rPr>
        <w:t>Pengembangan Pendapatan Daerah;</w:t>
      </w:r>
    </w:p>
    <w:p w:rsidR="00D42209" w:rsidRPr="00C84C15" w:rsidRDefault="00916BCA" w:rsidP="00916BCA">
      <w:pPr>
        <w:pStyle w:val="ListParagraph"/>
        <w:numPr>
          <w:ilvl w:val="1"/>
          <w:numId w:val="5"/>
        </w:numPr>
        <w:tabs>
          <w:tab w:val="left" w:pos="763"/>
        </w:tabs>
        <w:spacing w:line="360" w:lineRule="auto"/>
        <w:ind w:right="55"/>
        <w:rPr>
          <w:sz w:val="24"/>
          <w:lang w:val="id-ID"/>
        </w:rPr>
      </w:pPr>
      <w:r w:rsidRPr="00C84C15">
        <w:rPr>
          <w:w w:val="115"/>
          <w:sz w:val="24"/>
          <w:lang w:val="id-ID"/>
        </w:rPr>
        <w:t>perumusan kebijakan di bidang perencanaan, pengembangan dan pengelolaan sistem informasi manajemen Pendapatan Asli Daerah;</w:t>
      </w:r>
    </w:p>
    <w:p w:rsidR="00D42209" w:rsidRPr="00C84C15" w:rsidRDefault="00916BCA" w:rsidP="00916BCA">
      <w:pPr>
        <w:pStyle w:val="ListParagraph"/>
        <w:numPr>
          <w:ilvl w:val="1"/>
          <w:numId w:val="5"/>
        </w:numPr>
        <w:tabs>
          <w:tab w:val="left" w:pos="763"/>
        </w:tabs>
        <w:spacing w:before="5" w:line="360" w:lineRule="auto"/>
        <w:ind w:right="53"/>
        <w:rPr>
          <w:sz w:val="24"/>
          <w:lang w:val="id-ID"/>
        </w:rPr>
      </w:pPr>
      <w:r w:rsidRPr="00C84C15">
        <w:rPr>
          <w:w w:val="115"/>
          <w:sz w:val="24"/>
          <w:lang w:val="id-ID"/>
        </w:rPr>
        <w:t>pengoordinasian</w:t>
      </w:r>
      <w:r w:rsidRPr="00C84C15">
        <w:rPr>
          <w:spacing w:val="80"/>
          <w:w w:val="115"/>
          <w:sz w:val="24"/>
          <w:lang w:val="id-ID"/>
        </w:rPr>
        <w:t xml:space="preserve"> </w:t>
      </w:r>
      <w:r w:rsidRPr="00C84C15">
        <w:rPr>
          <w:w w:val="115"/>
          <w:sz w:val="24"/>
          <w:lang w:val="id-ID"/>
        </w:rPr>
        <w:t>dan</w:t>
      </w:r>
      <w:r w:rsidRPr="00C84C15">
        <w:rPr>
          <w:spacing w:val="80"/>
          <w:w w:val="115"/>
          <w:sz w:val="24"/>
          <w:lang w:val="id-ID"/>
        </w:rPr>
        <w:t xml:space="preserve"> </w:t>
      </w:r>
      <w:r w:rsidRPr="00C84C15">
        <w:rPr>
          <w:w w:val="115"/>
          <w:sz w:val="24"/>
          <w:lang w:val="id-ID"/>
        </w:rPr>
        <w:t>Pelaksanaan</w:t>
      </w:r>
      <w:r w:rsidRPr="00C84C15">
        <w:rPr>
          <w:spacing w:val="80"/>
          <w:w w:val="115"/>
          <w:sz w:val="24"/>
          <w:lang w:val="id-ID"/>
        </w:rPr>
        <w:t xml:space="preserve"> </w:t>
      </w:r>
      <w:r w:rsidRPr="00C84C15">
        <w:rPr>
          <w:w w:val="115"/>
          <w:sz w:val="24"/>
          <w:lang w:val="id-ID"/>
        </w:rPr>
        <w:t>kebijakan</w:t>
      </w:r>
      <w:r w:rsidRPr="00C84C15">
        <w:rPr>
          <w:spacing w:val="80"/>
          <w:w w:val="115"/>
          <w:sz w:val="24"/>
          <w:lang w:val="id-ID"/>
        </w:rPr>
        <w:t xml:space="preserve"> </w:t>
      </w:r>
      <w:r w:rsidRPr="00C84C15">
        <w:rPr>
          <w:w w:val="115"/>
          <w:sz w:val="24"/>
          <w:lang w:val="id-ID"/>
        </w:rPr>
        <w:t>di</w:t>
      </w:r>
      <w:r w:rsidRPr="00C84C15">
        <w:rPr>
          <w:spacing w:val="80"/>
          <w:w w:val="115"/>
          <w:sz w:val="24"/>
          <w:lang w:val="id-ID"/>
        </w:rPr>
        <w:t xml:space="preserve"> </w:t>
      </w:r>
      <w:r w:rsidRPr="00C84C15">
        <w:rPr>
          <w:w w:val="115"/>
          <w:sz w:val="24"/>
          <w:lang w:val="id-ID"/>
        </w:rPr>
        <w:t>Bidang</w:t>
      </w:r>
      <w:r w:rsidRPr="00C84C15">
        <w:rPr>
          <w:spacing w:val="80"/>
          <w:w w:val="115"/>
          <w:sz w:val="24"/>
          <w:lang w:val="id-ID"/>
        </w:rPr>
        <w:t xml:space="preserve"> </w:t>
      </w:r>
      <w:r w:rsidRPr="00C84C15">
        <w:rPr>
          <w:w w:val="115"/>
          <w:sz w:val="24"/>
          <w:lang w:val="id-ID"/>
        </w:rPr>
        <w:t>Perencanaan</w:t>
      </w:r>
      <w:r w:rsidRPr="00C84C15">
        <w:rPr>
          <w:spacing w:val="80"/>
          <w:w w:val="115"/>
          <w:sz w:val="24"/>
          <w:lang w:val="id-ID"/>
        </w:rPr>
        <w:t xml:space="preserve"> </w:t>
      </w:r>
      <w:r w:rsidRPr="00C84C15">
        <w:rPr>
          <w:w w:val="115"/>
          <w:sz w:val="24"/>
          <w:lang w:val="id-ID"/>
        </w:rPr>
        <w:t>dan Pengembangan Pendapatan Asli Daerah;</w:t>
      </w:r>
    </w:p>
    <w:p w:rsidR="00D42209" w:rsidRPr="00C84C15" w:rsidRDefault="00916BCA" w:rsidP="00916BCA">
      <w:pPr>
        <w:pStyle w:val="ListParagraph"/>
        <w:numPr>
          <w:ilvl w:val="1"/>
          <w:numId w:val="5"/>
        </w:numPr>
        <w:tabs>
          <w:tab w:val="left" w:pos="763"/>
        </w:tabs>
        <w:spacing w:line="360" w:lineRule="auto"/>
        <w:ind w:right="52"/>
        <w:rPr>
          <w:sz w:val="24"/>
          <w:lang w:val="id-ID"/>
        </w:rPr>
      </w:pPr>
      <w:r w:rsidRPr="00C84C15">
        <w:rPr>
          <w:w w:val="115"/>
          <w:sz w:val="24"/>
          <w:lang w:val="id-ID"/>
        </w:rPr>
        <w:t>pengelolaan,</w:t>
      </w:r>
      <w:r w:rsidRPr="00C84C15">
        <w:rPr>
          <w:spacing w:val="29"/>
          <w:w w:val="115"/>
          <w:sz w:val="24"/>
          <w:lang w:val="id-ID"/>
        </w:rPr>
        <w:t xml:space="preserve"> </w:t>
      </w:r>
      <w:r w:rsidRPr="00C84C15">
        <w:rPr>
          <w:w w:val="115"/>
          <w:sz w:val="24"/>
          <w:lang w:val="id-ID"/>
        </w:rPr>
        <w:t>pemeliharaan</w:t>
      </w:r>
      <w:r w:rsidRPr="00C84C15">
        <w:rPr>
          <w:spacing w:val="29"/>
          <w:w w:val="115"/>
          <w:sz w:val="24"/>
          <w:lang w:val="id-ID"/>
        </w:rPr>
        <w:t xml:space="preserve"> </w:t>
      </w:r>
      <w:r w:rsidRPr="00C84C15">
        <w:rPr>
          <w:w w:val="115"/>
          <w:sz w:val="24"/>
          <w:lang w:val="id-ID"/>
        </w:rPr>
        <w:t>dan</w:t>
      </w:r>
      <w:r w:rsidRPr="00C84C15">
        <w:rPr>
          <w:spacing w:val="29"/>
          <w:w w:val="115"/>
          <w:sz w:val="24"/>
          <w:lang w:val="id-ID"/>
        </w:rPr>
        <w:t xml:space="preserve"> </w:t>
      </w:r>
      <w:r w:rsidRPr="00C84C15">
        <w:rPr>
          <w:w w:val="115"/>
          <w:sz w:val="24"/>
          <w:lang w:val="id-ID"/>
        </w:rPr>
        <w:t>pelaporan</w:t>
      </w:r>
      <w:r w:rsidRPr="00C84C15">
        <w:rPr>
          <w:spacing w:val="29"/>
          <w:w w:val="115"/>
          <w:sz w:val="24"/>
          <w:lang w:val="id-ID"/>
        </w:rPr>
        <w:t xml:space="preserve"> </w:t>
      </w:r>
      <w:r w:rsidRPr="00C84C15">
        <w:rPr>
          <w:w w:val="115"/>
          <w:sz w:val="24"/>
          <w:lang w:val="id-ID"/>
        </w:rPr>
        <w:t>basis</w:t>
      </w:r>
      <w:r w:rsidRPr="00C84C15">
        <w:rPr>
          <w:spacing w:val="29"/>
          <w:w w:val="115"/>
          <w:sz w:val="24"/>
          <w:lang w:val="id-ID"/>
        </w:rPr>
        <w:t xml:space="preserve"> </w:t>
      </w:r>
      <w:r w:rsidRPr="00C84C15">
        <w:rPr>
          <w:w w:val="115"/>
          <w:sz w:val="24"/>
          <w:lang w:val="id-ID"/>
        </w:rPr>
        <w:t>data</w:t>
      </w:r>
      <w:r w:rsidRPr="00C84C15">
        <w:rPr>
          <w:spacing w:val="29"/>
          <w:w w:val="115"/>
          <w:sz w:val="24"/>
          <w:lang w:val="id-ID"/>
        </w:rPr>
        <w:t xml:space="preserve"> </w:t>
      </w:r>
      <w:r w:rsidRPr="00C84C15">
        <w:rPr>
          <w:w w:val="115"/>
          <w:sz w:val="24"/>
          <w:lang w:val="id-ID"/>
        </w:rPr>
        <w:t>Pajak</w:t>
      </w:r>
      <w:r w:rsidRPr="00C84C15">
        <w:rPr>
          <w:spacing w:val="29"/>
          <w:w w:val="115"/>
          <w:sz w:val="24"/>
          <w:lang w:val="id-ID"/>
        </w:rPr>
        <w:t xml:space="preserve"> </w:t>
      </w:r>
      <w:r w:rsidRPr="00C84C15">
        <w:rPr>
          <w:w w:val="115"/>
          <w:sz w:val="24"/>
          <w:lang w:val="id-ID"/>
        </w:rPr>
        <w:t>Daerah</w:t>
      </w:r>
      <w:r w:rsidRPr="00C84C15">
        <w:rPr>
          <w:spacing w:val="29"/>
          <w:w w:val="115"/>
          <w:sz w:val="24"/>
          <w:lang w:val="id-ID"/>
        </w:rPr>
        <w:t xml:space="preserve"> </w:t>
      </w:r>
      <w:r w:rsidRPr="00C84C15">
        <w:rPr>
          <w:w w:val="115"/>
          <w:sz w:val="24"/>
          <w:lang w:val="id-ID"/>
        </w:rPr>
        <w:t>di</w:t>
      </w:r>
      <w:r w:rsidRPr="00C84C15">
        <w:rPr>
          <w:spacing w:val="29"/>
          <w:w w:val="115"/>
          <w:sz w:val="24"/>
          <w:lang w:val="id-ID"/>
        </w:rPr>
        <w:t xml:space="preserve"> </w:t>
      </w:r>
      <w:r w:rsidRPr="00C84C15">
        <w:rPr>
          <w:w w:val="115"/>
          <w:sz w:val="24"/>
          <w:lang w:val="id-ID"/>
        </w:rPr>
        <w:t>bidang Perencanaan dan Pengembangan Pendapatan Asli Daerah;</w:t>
      </w:r>
    </w:p>
    <w:p w:rsidR="00D42209" w:rsidRPr="00C84C15" w:rsidRDefault="00916BCA" w:rsidP="00916BCA">
      <w:pPr>
        <w:pStyle w:val="ListParagraph"/>
        <w:numPr>
          <w:ilvl w:val="1"/>
          <w:numId w:val="5"/>
        </w:numPr>
        <w:tabs>
          <w:tab w:val="left" w:pos="762"/>
        </w:tabs>
        <w:ind w:left="762" w:hanging="359"/>
        <w:rPr>
          <w:sz w:val="24"/>
          <w:lang w:val="id-ID"/>
        </w:rPr>
      </w:pPr>
      <w:r w:rsidRPr="00C84C15">
        <w:rPr>
          <w:spacing w:val="-2"/>
          <w:w w:val="115"/>
          <w:sz w:val="24"/>
          <w:lang w:val="id-ID"/>
        </w:rPr>
        <w:t>pengoordinasian</w:t>
      </w:r>
      <w:r w:rsidRPr="00C84C15">
        <w:rPr>
          <w:spacing w:val="6"/>
          <w:w w:val="115"/>
          <w:sz w:val="24"/>
          <w:lang w:val="id-ID"/>
        </w:rPr>
        <w:t xml:space="preserve"> </w:t>
      </w:r>
      <w:r w:rsidRPr="00C84C15">
        <w:rPr>
          <w:spacing w:val="-2"/>
          <w:w w:val="115"/>
          <w:sz w:val="24"/>
          <w:lang w:val="id-ID"/>
        </w:rPr>
        <w:t>Perencanaan</w:t>
      </w:r>
      <w:r w:rsidRPr="00C84C15">
        <w:rPr>
          <w:spacing w:val="6"/>
          <w:w w:val="115"/>
          <w:sz w:val="24"/>
          <w:lang w:val="id-ID"/>
        </w:rPr>
        <w:t xml:space="preserve"> </w:t>
      </w:r>
      <w:r w:rsidRPr="00C84C15">
        <w:rPr>
          <w:spacing w:val="-2"/>
          <w:w w:val="115"/>
          <w:sz w:val="24"/>
          <w:lang w:val="id-ID"/>
        </w:rPr>
        <w:t>dan</w:t>
      </w:r>
      <w:r w:rsidRPr="00C84C15">
        <w:rPr>
          <w:spacing w:val="7"/>
          <w:w w:val="115"/>
          <w:sz w:val="24"/>
          <w:lang w:val="id-ID"/>
        </w:rPr>
        <w:t xml:space="preserve"> </w:t>
      </w:r>
      <w:r w:rsidRPr="00C84C15">
        <w:rPr>
          <w:spacing w:val="-2"/>
          <w:w w:val="115"/>
          <w:sz w:val="24"/>
          <w:lang w:val="id-ID"/>
        </w:rPr>
        <w:t>Pengembangan</w:t>
      </w:r>
      <w:r w:rsidRPr="00C84C15">
        <w:rPr>
          <w:spacing w:val="6"/>
          <w:w w:val="115"/>
          <w:sz w:val="24"/>
          <w:lang w:val="id-ID"/>
        </w:rPr>
        <w:t xml:space="preserve"> </w:t>
      </w:r>
      <w:r w:rsidRPr="00C84C15">
        <w:rPr>
          <w:spacing w:val="-2"/>
          <w:w w:val="115"/>
          <w:sz w:val="24"/>
          <w:lang w:val="id-ID"/>
        </w:rPr>
        <w:t>Pendapatan</w:t>
      </w:r>
      <w:r w:rsidRPr="00C84C15">
        <w:rPr>
          <w:spacing w:val="6"/>
          <w:w w:val="115"/>
          <w:sz w:val="24"/>
          <w:lang w:val="id-ID"/>
        </w:rPr>
        <w:t xml:space="preserve"> </w:t>
      </w:r>
      <w:r w:rsidRPr="00C84C15">
        <w:rPr>
          <w:spacing w:val="-2"/>
          <w:w w:val="115"/>
          <w:sz w:val="24"/>
          <w:lang w:val="id-ID"/>
        </w:rPr>
        <w:t>Asli</w:t>
      </w:r>
      <w:r w:rsidRPr="00C84C15">
        <w:rPr>
          <w:spacing w:val="7"/>
          <w:w w:val="115"/>
          <w:sz w:val="24"/>
          <w:lang w:val="id-ID"/>
        </w:rPr>
        <w:t xml:space="preserve"> </w:t>
      </w:r>
      <w:r w:rsidRPr="00C84C15">
        <w:rPr>
          <w:spacing w:val="-2"/>
          <w:w w:val="115"/>
          <w:sz w:val="24"/>
          <w:lang w:val="id-ID"/>
        </w:rPr>
        <w:t>Daerah;</w:t>
      </w:r>
    </w:p>
    <w:p w:rsidR="00D42209" w:rsidRPr="00C84C15" w:rsidRDefault="00D42209">
      <w:pPr>
        <w:pStyle w:val="ListParagraph"/>
        <w:jc w:val="left"/>
        <w:rPr>
          <w:sz w:val="24"/>
          <w:lang w:val="id-ID"/>
        </w:rPr>
        <w:sectPr w:rsidR="00D42209" w:rsidRPr="00C84C15">
          <w:pgSz w:w="12240" w:h="20160"/>
          <w:pgMar w:top="1060" w:right="1080" w:bottom="2320" w:left="1080" w:header="0" w:footer="2136" w:gutter="0"/>
          <w:cols w:space="720"/>
        </w:sectPr>
      </w:pPr>
    </w:p>
    <w:p w:rsidR="00D42209" w:rsidRPr="00C84C15" w:rsidRDefault="00916BCA" w:rsidP="00916BCA">
      <w:pPr>
        <w:pStyle w:val="ListParagraph"/>
        <w:numPr>
          <w:ilvl w:val="1"/>
          <w:numId w:val="5"/>
        </w:numPr>
        <w:tabs>
          <w:tab w:val="left" w:pos="763"/>
        </w:tabs>
        <w:spacing w:before="70" w:line="360" w:lineRule="auto"/>
        <w:ind w:right="48"/>
        <w:rPr>
          <w:sz w:val="24"/>
          <w:lang w:val="id-ID"/>
        </w:rPr>
      </w:pPr>
      <w:r w:rsidRPr="00C84C15">
        <w:rPr>
          <w:noProof/>
          <w:sz w:val="24"/>
          <w:lang w:val="id-ID"/>
        </w:rPr>
        <w:lastRenderedPageBreak/>
        <w:drawing>
          <wp:anchor distT="0" distB="0" distL="0" distR="0" simplePos="0" relativeHeight="486560768" behindDoc="1" locked="0" layoutInCell="1" allowOverlap="1">
            <wp:simplePos x="0" y="0"/>
            <wp:positionH relativeFrom="page">
              <wp:posOffset>1000190</wp:posOffset>
            </wp:positionH>
            <wp:positionV relativeFrom="page">
              <wp:posOffset>11318502</wp:posOffset>
            </wp:positionV>
            <wp:extent cx="5965660" cy="48448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965660" cy="484487"/>
                    </a:xfrm>
                    <a:prstGeom prst="rect">
                      <a:avLst/>
                    </a:prstGeom>
                  </pic:spPr>
                </pic:pic>
              </a:graphicData>
            </a:graphic>
          </wp:anchor>
        </w:drawing>
      </w:r>
      <w:r w:rsidRPr="00C84C15">
        <w:rPr>
          <w:spacing w:val="-2"/>
          <w:w w:val="115"/>
          <w:sz w:val="24"/>
          <w:lang w:val="id-ID"/>
        </w:rPr>
        <w:t>pengkoordinasian pengelolaan Sistem</w:t>
      </w:r>
      <w:r w:rsidRPr="00C84C15">
        <w:rPr>
          <w:spacing w:val="-5"/>
          <w:w w:val="115"/>
          <w:sz w:val="24"/>
          <w:lang w:val="id-ID"/>
        </w:rPr>
        <w:t xml:space="preserve"> </w:t>
      </w:r>
      <w:r w:rsidRPr="00C84C15">
        <w:rPr>
          <w:spacing w:val="-2"/>
          <w:w w:val="115"/>
          <w:sz w:val="24"/>
          <w:lang w:val="id-ID"/>
        </w:rPr>
        <w:t>Informasi Manajemen Pajak</w:t>
      </w:r>
      <w:r w:rsidRPr="00C84C15">
        <w:rPr>
          <w:spacing w:val="-5"/>
          <w:w w:val="115"/>
          <w:sz w:val="24"/>
          <w:lang w:val="id-ID"/>
        </w:rPr>
        <w:t xml:space="preserve"> </w:t>
      </w:r>
      <w:r w:rsidRPr="00C84C15">
        <w:rPr>
          <w:spacing w:val="-2"/>
          <w:w w:val="115"/>
          <w:sz w:val="24"/>
          <w:lang w:val="id-ID"/>
        </w:rPr>
        <w:t xml:space="preserve">Daerah yang </w:t>
      </w:r>
      <w:r w:rsidRPr="00C84C15">
        <w:rPr>
          <w:w w:val="115"/>
          <w:sz w:val="24"/>
          <w:lang w:val="id-ID"/>
        </w:rPr>
        <w:t>berbasis teknologi informasi;</w:t>
      </w:r>
    </w:p>
    <w:p w:rsidR="00D42209" w:rsidRPr="00C84C15" w:rsidRDefault="00916BCA" w:rsidP="00916BCA">
      <w:pPr>
        <w:pStyle w:val="ListParagraph"/>
        <w:numPr>
          <w:ilvl w:val="1"/>
          <w:numId w:val="5"/>
        </w:numPr>
        <w:tabs>
          <w:tab w:val="left" w:pos="763"/>
        </w:tabs>
        <w:spacing w:line="360" w:lineRule="auto"/>
        <w:ind w:right="56"/>
        <w:rPr>
          <w:sz w:val="24"/>
          <w:lang w:val="id-ID"/>
        </w:rPr>
      </w:pPr>
      <w:r w:rsidRPr="00C84C15">
        <w:rPr>
          <w:w w:val="115"/>
          <w:sz w:val="24"/>
          <w:lang w:val="id-ID"/>
        </w:rPr>
        <w:t>pelaksanaan</w:t>
      </w:r>
      <w:r w:rsidRPr="00C84C15">
        <w:rPr>
          <w:spacing w:val="80"/>
          <w:w w:val="115"/>
          <w:sz w:val="24"/>
          <w:lang w:val="id-ID"/>
        </w:rPr>
        <w:t xml:space="preserve"> </w:t>
      </w:r>
      <w:r w:rsidRPr="00C84C15">
        <w:rPr>
          <w:w w:val="115"/>
          <w:sz w:val="24"/>
          <w:lang w:val="id-ID"/>
        </w:rPr>
        <w:t>monitoring,</w:t>
      </w:r>
      <w:r w:rsidRPr="00C84C15">
        <w:rPr>
          <w:spacing w:val="80"/>
          <w:w w:val="115"/>
          <w:sz w:val="24"/>
          <w:lang w:val="id-ID"/>
        </w:rPr>
        <w:t xml:space="preserve"> </w:t>
      </w:r>
      <w:r w:rsidRPr="00C84C15">
        <w:rPr>
          <w:w w:val="115"/>
          <w:sz w:val="24"/>
          <w:lang w:val="id-ID"/>
        </w:rPr>
        <w:t>evaluasi</w:t>
      </w:r>
      <w:r w:rsidRPr="00C84C15">
        <w:rPr>
          <w:spacing w:val="80"/>
          <w:w w:val="115"/>
          <w:sz w:val="24"/>
          <w:lang w:val="id-ID"/>
        </w:rPr>
        <w:t xml:space="preserve"> </w:t>
      </w:r>
      <w:r w:rsidRPr="00C84C15">
        <w:rPr>
          <w:w w:val="115"/>
          <w:sz w:val="24"/>
          <w:lang w:val="id-ID"/>
        </w:rPr>
        <w:t>dan</w:t>
      </w:r>
      <w:r w:rsidRPr="00C84C15">
        <w:rPr>
          <w:spacing w:val="80"/>
          <w:w w:val="115"/>
          <w:sz w:val="24"/>
          <w:lang w:val="id-ID"/>
        </w:rPr>
        <w:t xml:space="preserve"> </w:t>
      </w:r>
      <w:r w:rsidRPr="00C84C15">
        <w:rPr>
          <w:w w:val="115"/>
          <w:sz w:val="24"/>
          <w:lang w:val="id-ID"/>
        </w:rPr>
        <w:t>penyusunan</w:t>
      </w:r>
      <w:r w:rsidRPr="00C84C15">
        <w:rPr>
          <w:spacing w:val="80"/>
          <w:w w:val="115"/>
          <w:sz w:val="24"/>
          <w:lang w:val="id-ID"/>
        </w:rPr>
        <w:t xml:space="preserve"> </w:t>
      </w:r>
      <w:r w:rsidRPr="00C84C15">
        <w:rPr>
          <w:w w:val="115"/>
          <w:sz w:val="24"/>
          <w:lang w:val="id-ID"/>
        </w:rPr>
        <w:t>pelaporan</w:t>
      </w:r>
      <w:r w:rsidRPr="00C84C15">
        <w:rPr>
          <w:spacing w:val="80"/>
          <w:w w:val="115"/>
          <w:sz w:val="24"/>
          <w:lang w:val="id-ID"/>
        </w:rPr>
        <w:t xml:space="preserve"> </w:t>
      </w:r>
      <w:r w:rsidRPr="00C84C15">
        <w:rPr>
          <w:w w:val="115"/>
          <w:sz w:val="24"/>
          <w:lang w:val="id-ID"/>
        </w:rPr>
        <w:t>di</w:t>
      </w:r>
      <w:r w:rsidRPr="00C84C15">
        <w:rPr>
          <w:spacing w:val="80"/>
          <w:w w:val="115"/>
          <w:sz w:val="24"/>
          <w:lang w:val="id-ID"/>
        </w:rPr>
        <w:t xml:space="preserve"> </w:t>
      </w:r>
      <w:r w:rsidRPr="00C84C15">
        <w:rPr>
          <w:w w:val="115"/>
          <w:sz w:val="24"/>
          <w:lang w:val="id-ID"/>
        </w:rPr>
        <w:t>Bidang</w:t>
      </w:r>
      <w:r w:rsidRPr="00C84C15">
        <w:rPr>
          <w:spacing w:val="80"/>
          <w:w w:val="115"/>
          <w:sz w:val="24"/>
          <w:lang w:val="id-ID"/>
        </w:rPr>
        <w:t xml:space="preserve"> </w:t>
      </w:r>
      <w:r w:rsidRPr="00C84C15">
        <w:rPr>
          <w:w w:val="115"/>
          <w:sz w:val="24"/>
          <w:lang w:val="id-ID"/>
        </w:rPr>
        <w:t>Perencanaan dan Pengembangan Pendapatan Asli Daerah;</w:t>
      </w:r>
    </w:p>
    <w:p w:rsidR="00D42209" w:rsidRPr="00C84C15" w:rsidRDefault="00916BCA" w:rsidP="00916BCA">
      <w:pPr>
        <w:pStyle w:val="ListParagraph"/>
        <w:numPr>
          <w:ilvl w:val="1"/>
          <w:numId w:val="5"/>
        </w:numPr>
        <w:tabs>
          <w:tab w:val="left" w:pos="762"/>
        </w:tabs>
        <w:ind w:left="762" w:hanging="359"/>
        <w:rPr>
          <w:sz w:val="24"/>
          <w:lang w:val="id-ID"/>
        </w:rPr>
      </w:pPr>
      <w:r w:rsidRPr="00C84C15">
        <w:rPr>
          <w:w w:val="115"/>
          <w:sz w:val="24"/>
          <w:lang w:val="id-ID"/>
        </w:rPr>
        <w:t>pelaksanaan</w:t>
      </w:r>
      <w:r w:rsidRPr="00C84C15">
        <w:rPr>
          <w:spacing w:val="6"/>
          <w:w w:val="115"/>
          <w:sz w:val="24"/>
          <w:lang w:val="id-ID"/>
        </w:rPr>
        <w:t xml:space="preserve"> </w:t>
      </w:r>
      <w:r w:rsidRPr="00C84C15">
        <w:rPr>
          <w:w w:val="115"/>
          <w:sz w:val="24"/>
          <w:lang w:val="id-ID"/>
        </w:rPr>
        <w:t>koordinator</w:t>
      </w:r>
      <w:r w:rsidRPr="00C84C15">
        <w:rPr>
          <w:spacing w:val="7"/>
          <w:w w:val="115"/>
          <w:sz w:val="24"/>
          <w:lang w:val="id-ID"/>
        </w:rPr>
        <w:t xml:space="preserve"> </w:t>
      </w:r>
      <w:r w:rsidRPr="00C84C15">
        <w:rPr>
          <w:w w:val="115"/>
          <w:sz w:val="24"/>
          <w:lang w:val="id-ID"/>
        </w:rPr>
        <w:t>bagi</w:t>
      </w:r>
      <w:r w:rsidRPr="00C84C15">
        <w:rPr>
          <w:spacing w:val="8"/>
          <w:w w:val="115"/>
          <w:sz w:val="24"/>
          <w:lang w:val="id-ID"/>
        </w:rPr>
        <w:t xml:space="preserve"> </w:t>
      </w:r>
      <w:r w:rsidRPr="00C84C15">
        <w:rPr>
          <w:w w:val="115"/>
          <w:sz w:val="24"/>
          <w:lang w:val="id-ID"/>
        </w:rPr>
        <w:t>hasil</w:t>
      </w:r>
      <w:r w:rsidRPr="00C84C15">
        <w:rPr>
          <w:spacing w:val="8"/>
          <w:w w:val="115"/>
          <w:sz w:val="24"/>
          <w:lang w:val="id-ID"/>
        </w:rPr>
        <w:t xml:space="preserve"> </w:t>
      </w:r>
      <w:r w:rsidRPr="00C84C15">
        <w:rPr>
          <w:w w:val="115"/>
          <w:sz w:val="24"/>
          <w:lang w:val="id-ID"/>
        </w:rPr>
        <w:t>Pajak</w:t>
      </w:r>
      <w:r w:rsidRPr="00C84C15">
        <w:rPr>
          <w:spacing w:val="7"/>
          <w:w w:val="115"/>
          <w:sz w:val="24"/>
          <w:lang w:val="id-ID"/>
        </w:rPr>
        <w:t xml:space="preserve"> </w:t>
      </w:r>
      <w:r w:rsidRPr="00C84C15">
        <w:rPr>
          <w:w w:val="115"/>
          <w:sz w:val="24"/>
          <w:lang w:val="id-ID"/>
        </w:rPr>
        <w:t>dan</w:t>
      </w:r>
      <w:r w:rsidRPr="00C84C15">
        <w:rPr>
          <w:spacing w:val="7"/>
          <w:w w:val="115"/>
          <w:sz w:val="24"/>
          <w:lang w:val="id-ID"/>
        </w:rPr>
        <w:t xml:space="preserve"> </w:t>
      </w:r>
      <w:r w:rsidRPr="00C84C15">
        <w:rPr>
          <w:w w:val="115"/>
          <w:sz w:val="24"/>
          <w:lang w:val="id-ID"/>
        </w:rPr>
        <w:t>Retribusi</w:t>
      </w:r>
      <w:r w:rsidRPr="00C84C15">
        <w:rPr>
          <w:spacing w:val="8"/>
          <w:w w:val="115"/>
          <w:sz w:val="24"/>
          <w:lang w:val="id-ID"/>
        </w:rPr>
        <w:t xml:space="preserve"> </w:t>
      </w:r>
      <w:r w:rsidRPr="00C84C15">
        <w:rPr>
          <w:w w:val="115"/>
          <w:sz w:val="24"/>
          <w:lang w:val="id-ID"/>
        </w:rPr>
        <w:t>Daerah</w:t>
      </w:r>
      <w:r w:rsidRPr="00C84C15">
        <w:rPr>
          <w:spacing w:val="7"/>
          <w:w w:val="115"/>
          <w:sz w:val="24"/>
          <w:lang w:val="id-ID"/>
        </w:rPr>
        <w:t xml:space="preserve"> </w:t>
      </w:r>
      <w:r w:rsidRPr="00C84C15">
        <w:rPr>
          <w:w w:val="115"/>
          <w:sz w:val="24"/>
          <w:lang w:val="id-ID"/>
        </w:rPr>
        <w:t>untuk</w:t>
      </w:r>
      <w:r w:rsidRPr="00C84C15">
        <w:rPr>
          <w:spacing w:val="7"/>
          <w:w w:val="115"/>
          <w:sz w:val="24"/>
          <w:lang w:val="id-ID"/>
        </w:rPr>
        <w:t xml:space="preserve"> </w:t>
      </w:r>
      <w:r w:rsidRPr="00C84C15">
        <w:rPr>
          <w:spacing w:val="-2"/>
          <w:w w:val="115"/>
          <w:sz w:val="24"/>
          <w:lang w:val="id-ID"/>
        </w:rPr>
        <w:t>desa;</w:t>
      </w:r>
    </w:p>
    <w:p w:rsidR="00D42209" w:rsidRPr="00C84C15" w:rsidRDefault="00916BCA" w:rsidP="00916BCA">
      <w:pPr>
        <w:pStyle w:val="ListParagraph"/>
        <w:numPr>
          <w:ilvl w:val="1"/>
          <w:numId w:val="5"/>
        </w:numPr>
        <w:tabs>
          <w:tab w:val="left" w:pos="763"/>
          <w:tab w:val="left" w:pos="2506"/>
          <w:tab w:val="left" w:pos="4229"/>
          <w:tab w:val="left" w:pos="4699"/>
          <w:tab w:val="left" w:pos="5774"/>
          <w:tab w:val="left" w:pos="7545"/>
          <w:tab w:val="left" w:pos="8241"/>
        </w:tabs>
        <w:spacing w:before="141" w:line="360" w:lineRule="auto"/>
        <w:ind w:right="51"/>
        <w:rPr>
          <w:sz w:val="24"/>
          <w:lang w:val="id-ID"/>
        </w:rPr>
      </w:pPr>
      <w:r w:rsidRPr="00C84C15">
        <w:rPr>
          <w:spacing w:val="-2"/>
          <w:w w:val="115"/>
          <w:sz w:val="24"/>
          <w:lang w:val="id-ID"/>
        </w:rPr>
        <w:t>pelaksanaan</w:t>
      </w:r>
      <w:r w:rsidRPr="00C84C15">
        <w:rPr>
          <w:sz w:val="24"/>
          <w:lang w:val="id-ID"/>
        </w:rPr>
        <w:tab/>
      </w:r>
      <w:r w:rsidRPr="00C84C15">
        <w:rPr>
          <w:spacing w:val="-2"/>
          <w:w w:val="115"/>
          <w:sz w:val="24"/>
          <w:lang w:val="id-ID"/>
        </w:rPr>
        <w:t>administrasi</w:t>
      </w:r>
      <w:r w:rsidRPr="00C84C15">
        <w:rPr>
          <w:sz w:val="24"/>
          <w:lang w:val="id-ID"/>
        </w:rPr>
        <w:tab/>
      </w:r>
      <w:r w:rsidRPr="00C84C15">
        <w:rPr>
          <w:spacing w:val="-6"/>
          <w:w w:val="115"/>
          <w:sz w:val="24"/>
          <w:lang w:val="id-ID"/>
        </w:rPr>
        <w:t>di</w:t>
      </w:r>
      <w:r w:rsidRPr="00C84C15">
        <w:rPr>
          <w:sz w:val="24"/>
          <w:lang w:val="id-ID"/>
        </w:rPr>
        <w:tab/>
      </w:r>
      <w:r w:rsidRPr="00C84C15">
        <w:rPr>
          <w:spacing w:val="-2"/>
          <w:w w:val="115"/>
          <w:sz w:val="24"/>
          <w:lang w:val="id-ID"/>
        </w:rPr>
        <w:t>Bidang</w:t>
      </w:r>
      <w:r w:rsidRPr="00C84C15">
        <w:rPr>
          <w:sz w:val="24"/>
          <w:lang w:val="id-ID"/>
        </w:rPr>
        <w:tab/>
      </w:r>
      <w:r w:rsidRPr="00C84C15">
        <w:rPr>
          <w:spacing w:val="-2"/>
          <w:w w:val="110"/>
          <w:sz w:val="24"/>
          <w:lang w:val="id-ID"/>
        </w:rPr>
        <w:t>Perencanaan</w:t>
      </w:r>
      <w:r w:rsidRPr="00C84C15">
        <w:rPr>
          <w:sz w:val="24"/>
          <w:lang w:val="id-ID"/>
        </w:rPr>
        <w:tab/>
      </w:r>
      <w:r w:rsidRPr="00C84C15">
        <w:rPr>
          <w:spacing w:val="-4"/>
          <w:w w:val="115"/>
          <w:sz w:val="24"/>
          <w:lang w:val="id-ID"/>
        </w:rPr>
        <w:t>dan</w:t>
      </w:r>
      <w:r w:rsidRPr="00C84C15">
        <w:rPr>
          <w:sz w:val="24"/>
          <w:lang w:val="id-ID"/>
        </w:rPr>
        <w:tab/>
      </w:r>
      <w:r w:rsidRPr="00C84C15">
        <w:rPr>
          <w:spacing w:val="-2"/>
          <w:w w:val="110"/>
          <w:sz w:val="24"/>
          <w:lang w:val="id-ID"/>
        </w:rPr>
        <w:t xml:space="preserve">Pengembangan </w:t>
      </w:r>
      <w:r w:rsidRPr="00C84C15">
        <w:rPr>
          <w:w w:val="115"/>
          <w:sz w:val="24"/>
          <w:lang w:val="id-ID"/>
        </w:rPr>
        <w:t>Pendapatan Asli Daerah; dan</w:t>
      </w:r>
    </w:p>
    <w:p w:rsidR="00D42209" w:rsidRPr="00C84C15" w:rsidRDefault="00916BCA" w:rsidP="00916BCA">
      <w:pPr>
        <w:pStyle w:val="ListParagraph"/>
        <w:numPr>
          <w:ilvl w:val="1"/>
          <w:numId w:val="5"/>
        </w:numPr>
        <w:tabs>
          <w:tab w:val="left" w:pos="763"/>
        </w:tabs>
        <w:spacing w:before="6" w:line="360" w:lineRule="auto"/>
        <w:ind w:right="50"/>
        <w:rPr>
          <w:sz w:val="24"/>
          <w:lang w:val="id-ID"/>
        </w:rPr>
      </w:pPr>
      <w:r w:rsidRPr="00C84C15">
        <w:rPr>
          <w:w w:val="115"/>
          <w:sz w:val="24"/>
          <w:lang w:val="id-ID"/>
        </w:rPr>
        <w:t>pelaksanaan</w:t>
      </w:r>
      <w:r w:rsidRPr="00C84C15">
        <w:rPr>
          <w:spacing w:val="-5"/>
          <w:w w:val="115"/>
          <w:sz w:val="24"/>
          <w:lang w:val="id-ID"/>
        </w:rPr>
        <w:t xml:space="preserve"> </w:t>
      </w:r>
      <w:r w:rsidRPr="00C84C15">
        <w:rPr>
          <w:w w:val="115"/>
          <w:sz w:val="24"/>
          <w:lang w:val="id-ID"/>
        </w:rPr>
        <w:t>fungsi</w:t>
      </w:r>
      <w:r w:rsidRPr="00C84C15">
        <w:rPr>
          <w:spacing w:val="-5"/>
          <w:w w:val="115"/>
          <w:sz w:val="24"/>
          <w:lang w:val="id-ID"/>
        </w:rPr>
        <w:t xml:space="preserve"> </w:t>
      </w:r>
      <w:r w:rsidRPr="00C84C15">
        <w:rPr>
          <w:w w:val="115"/>
          <w:sz w:val="24"/>
          <w:lang w:val="id-ID"/>
        </w:rPr>
        <w:t>lain</w:t>
      </w:r>
      <w:r w:rsidRPr="00C84C15">
        <w:rPr>
          <w:spacing w:val="-5"/>
          <w:w w:val="115"/>
          <w:sz w:val="24"/>
          <w:lang w:val="id-ID"/>
        </w:rPr>
        <w:t xml:space="preserve"> </w:t>
      </w:r>
      <w:r w:rsidRPr="00C84C15">
        <w:rPr>
          <w:w w:val="115"/>
          <w:sz w:val="24"/>
          <w:lang w:val="id-ID"/>
        </w:rPr>
        <w:t>yang</w:t>
      </w:r>
      <w:r w:rsidRPr="00C84C15">
        <w:rPr>
          <w:spacing w:val="-5"/>
          <w:w w:val="115"/>
          <w:sz w:val="24"/>
          <w:lang w:val="id-ID"/>
        </w:rPr>
        <w:t xml:space="preserve"> </w:t>
      </w:r>
      <w:r w:rsidRPr="00C84C15">
        <w:rPr>
          <w:w w:val="115"/>
          <w:sz w:val="24"/>
          <w:lang w:val="id-ID"/>
        </w:rPr>
        <w:t>diberikan</w:t>
      </w:r>
      <w:r w:rsidRPr="00C84C15">
        <w:rPr>
          <w:spacing w:val="-5"/>
          <w:w w:val="115"/>
          <w:sz w:val="24"/>
          <w:lang w:val="id-ID"/>
        </w:rPr>
        <w:t xml:space="preserve"> </w:t>
      </w:r>
      <w:r w:rsidRPr="00C84C15">
        <w:rPr>
          <w:w w:val="115"/>
          <w:sz w:val="24"/>
          <w:lang w:val="id-ID"/>
        </w:rPr>
        <w:t>oleh</w:t>
      </w:r>
      <w:r w:rsidRPr="00C84C15">
        <w:rPr>
          <w:spacing w:val="-5"/>
          <w:w w:val="115"/>
          <w:sz w:val="24"/>
          <w:lang w:val="id-ID"/>
        </w:rPr>
        <w:t xml:space="preserve"> </w:t>
      </w:r>
      <w:r w:rsidRPr="00C84C15">
        <w:rPr>
          <w:w w:val="115"/>
          <w:sz w:val="24"/>
          <w:lang w:val="id-ID"/>
        </w:rPr>
        <w:t>pimpinan</w:t>
      </w:r>
      <w:r w:rsidRPr="00C84C15">
        <w:rPr>
          <w:spacing w:val="-5"/>
          <w:w w:val="115"/>
          <w:sz w:val="24"/>
          <w:lang w:val="id-ID"/>
        </w:rPr>
        <w:t xml:space="preserve"> </w:t>
      </w:r>
      <w:r w:rsidRPr="00C84C15">
        <w:rPr>
          <w:w w:val="115"/>
          <w:sz w:val="24"/>
          <w:lang w:val="id-ID"/>
        </w:rPr>
        <w:t>sesuai</w:t>
      </w:r>
      <w:r w:rsidRPr="00C84C15">
        <w:rPr>
          <w:spacing w:val="-5"/>
          <w:w w:val="115"/>
          <w:sz w:val="24"/>
          <w:lang w:val="id-ID"/>
        </w:rPr>
        <w:t xml:space="preserve"> </w:t>
      </w:r>
      <w:r w:rsidRPr="00C84C15">
        <w:rPr>
          <w:w w:val="115"/>
          <w:sz w:val="24"/>
          <w:lang w:val="id-ID"/>
        </w:rPr>
        <w:t>dengan</w:t>
      </w:r>
      <w:r w:rsidRPr="00C84C15">
        <w:rPr>
          <w:spacing w:val="-5"/>
          <w:w w:val="115"/>
          <w:sz w:val="24"/>
          <w:lang w:val="id-ID"/>
        </w:rPr>
        <w:t xml:space="preserve"> </w:t>
      </w:r>
      <w:r w:rsidRPr="00C84C15">
        <w:rPr>
          <w:w w:val="115"/>
          <w:sz w:val="24"/>
          <w:lang w:val="id-ID"/>
        </w:rPr>
        <w:t>tugas</w:t>
      </w:r>
      <w:r w:rsidRPr="00C84C15">
        <w:rPr>
          <w:spacing w:val="-5"/>
          <w:w w:val="115"/>
          <w:sz w:val="24"/>
          <w:lang w:val="id-ID"/>
        </w:rPr>
        <w:t xml:space="preserve"> </w:t>
      </w:r>
      <w:r w:rsidRPr="00C84C15">
        <w:rPr>
          <w:w w:val="115"/>
          <w:sz w:val="24"/>
          <w:lang w:val="id-ID"/>
        </w:rPr>
        <w:t xml:space="preserve">dan </w:t>
      </w:r>
      <w:r w:rsidRPr="00C84C15">
        <w:rPr>
          <w:spacing w:val="-2"/>
          <w:w w:val="115"/>
          <w:sz w:val="24"/>
          <w:lang w:val="id-ID"/>
        </w:rPr>
        <w:t>fungsi.</w:t>
      </w:r>
    </w:p>
    <w:p w:rsidR="00D42209" w:rsidRPr="00C84C15" w:rsidRDefault="00D42209">
      <w:pPr>
        <w:pStyle w:val="BodyText"/>
        <w:spacing w:before="142"/>
        <w:rPr>
          <w:lang w:val="id-ID"/>
        </w:rPr>
      </w:pPr>
    </w:p>
    <w:p w:rsidR="00D42209" w:rsidRPr="00C84C15" w:rsidRDefault="00916BCA">
      <w:pPr>
        <w:pStyle w:val="BodyText"/>
        <w:ind w:left="2984" w:right="2702"/>
        <w:jc w:val="center"/>
        <w:rPr>
          <w:lang w:val="id-ID"/>
        </w:rPr>
      </w:pPr>
      <w:r w:rsidRPr="00C84C15">
        <w:rPr>
          <w:w w:val="115"/>
          <w:lang w:val="id-ID"/>
        </w:rPr>
        <w:t>Bagian</w:t>
      </w:r>
      <w:r w:rsidRPr="00C84C15">
        <w:rPr>
          <w:spacing w:val="17"/>
          <w:w w:val="115"/>
          <w:lang w:val="id-ID"/>
        </w:rPr>
        <w:t xml:space="preserve"> </w:t>
      </w:r>
      <w:r w:rsidRPr="00C84C15">
        <w:rPr>
          <w:spacing w:val="-2"/>
          <w:w w:val="115"/>
          <w:lang w:val="id-ID"/>
        </w:rPr>
        <w:t>Kelima</w:t>
      </w:r>
    </w:p>
    <w:p w:rsidR="00D42209" w:rsidRPr="00C84C15" w:rsidRDefault="00916BCA">
      <w:pPr>
        <w:pStyle w:val="BodyText"/>
        <w:spacing w:before="141" w:line="360" w:lineRule="auto"/>
        <w:ind w:left="2516" w:right="2237"/>
        <w:jc w:val="center"/>
        <w:rPr>
          <w:lang w:val="id-ID"/>
        </w:rPr>
      </w:pPr>
      <w:r w:rsidRPr="00C84C15">
        <w:rPr>
          <w:w w:val="115"/>
          <w:lang w:val="id-ID"/>
        </w:rPr>
        <w:t>Bidang Pelayanan, Penetapan dan Keberatan Pasal 61</w:t>
      </w:r>
    </w:p>
    <w:p w:rsidR="00D42209" w:rsidRPr="00C84C15" w:rsidRDefault="00D42209">
      <w:pPr>
        <w:pStyle w:val="BodyText"/>
        <w:spacing w:before="142"/>
        <w:rPr>
          <w:lang w:val="id-ID"/>
        </w:rPr>
      </w:pPr>
    </w:p>
    <w:p w:rsidR="00D42209" w:rsidRPr="00C84C15" w:rsidRDefault="00916BCA" w:rsidP="00916BCA">
      <w:pPr>
        <w:pStyle w:val="ListParagraph"/>
        <w:numPr>
          <w:ilvl w:val="0"/>
          <w:numId w:val="4"/>
        </w:numPr>
        <w:tabs>
          <w:tab w:val="left" w:pos="761"/>
          <w:tab w:val="left" w:pos="763"/>
        </w:tabs>
        <w:spacing w:before="0" w:line="360" w:lineRule="auto"/>
        <w:ind w:right="49"/>
        <w:jc w:val="both"/>
        <w:rPr>
          <w:sz w:val="24"/>
          <w:lang w:val="id-ID"/>
        </w:rPr>
      </w:pPr>
      <w:r w:rsidRPr="00C84C15">
        <w:rPr>
          <w:w w:val="115"/>
          <w:sz w:val="24"/>
          <w:lang w:val="id-ID"/>
        </w:rPr>
        <w:t>Bidang Pelayanan, Penetapan dan Keberatan mempunyai tugas melaksanakan urusan pelayanan, penetapan dan penanganan keberatan Pajak Bumi dan Bangunan-Perdesaan dan Perkotaan, Bea Perolehan Hak Atas Tanah dan Bangunan, pajak hotel, pajak restoran, pajak reklame, pajak air bawah tanah, pajak hiburan, pajak minerba, pajak penerangan jalan umum, pajak parkir dan pajak sarang burung wallet.</w:t>
      </w:r>
    </w:p>
    <w:p w:rsidR="00D42209" w:rsidRPr="00C84C15" w:rsidRDefault="00916BCA" w:rsidP="00916BCA">
      <w:pPr>
        <w:pStyle w:val="ListParagraph"/>
        <w:numPr>
          <w:ilvl w:val="0"/>
          <w:numId w:val="4"/>
        </w:numPr>
        <w:tabs>
          <w:tab w:val="left" w:pos="761"/>
          <w:tab w:val="left" w:pos="763"/>
        </w:tabs>
        <w:spacing w:before="3" w:line="360" w:lineRule="auto"/>
        <w:ind w:right="53"/>
        <w:jc w:val="both"/>
        <w:rPr>
          <w:sz w:val="24"/>
          <w:lang w:val="id-ID"/>
        </w:rPr>
      </w:pPr>
      <w:r w:rsidRPr="00C84C15">
        <w:rPr>
          <w:w w:val="115"/>
          <w:sz w:val="24"/>
          <w:lang w:val="id-ID"/>
        </w:rPr>
        <w:t>Bidang sebagaimana dimaksud pada ayat (1), dipimpin oleh Kepala Bidang yang berada di bawah dan bertanggung jawab kepada Kepala Badan.</w:t>
      </w:r>
    </w:p>
    <w:p w:rsidR="00D42209" w:rsidRPr="00C84C15" w:rsidRDefault="00D42209">
      <w:pPr>
        <w:pStyle w:val="BodyText"/>
        <w:spacing w:before="142"/>
        <w:rPr>
          <w:lang w:val="id-ID"/>
        </w:rPr>
      </w:pPr>
    </w:p>
    <w:p w:rsidR="00D42209" w:rsidRPr="00C84C15" w:rsidRDefault="00916BCA">
      <w:pPr>
        <w:pStyle w:val="BodyText"/>
        <w:ind w:left="350"/>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62</w:t>
      </w:r>
    </w:p>
    <w:p w:rsidR="00D42209" w:rsidRPr="00C84C15" w:rsidRDefault="00D42209">
      <w:pPr>
        <w:pStyle w:val="BodyText"/>
        <w:rPr>
          <w:lang w:val="id-ID"/>
        </w:rPr>
      </w:pPr>
    </w:p>
    <w:p w:rsidR="00D42209" w:rsidRPr="00C84C15" w:rsidRDefault="00D42209">
      <w:pPr>
        <w:pStyle w:val="BodyText"/>
        <w:spacing w:before="1"/>
        <w:rPr>
          <w:lang w:val="id-ID"/>
        </w:rPr>
      </w:pPr>
    </w:p>
    <w:p w:rsidR="00D42209" w:rsidRPr="00C84C15" w:rsidRDefault="00916BCA">
      <w:pPr>
        <w:pStyle w:val="BodyText"/>
        <w:spacing w:line="360" w:lineRule="auto"/>
        <w:ind w:left="480" w:right="47"/>
        <w:jc w:val="both"/>
        <w:rPr>
          <w:lang w:val="id-ID"/>
        </w:rPr>
      </w:pPr>
      <w:r w:rsidRPr="00C84C15">
        <w:rPr>
          <w:w w:val="115"/>
          <w:lang w:val="id-ID"/>
        </w:rPr>
        <w:t>Dalam melaksanakan tugas sebagaimana dimaksud dalam Pasal 61, Bidang Pelayanan, Penetapan dan Keberatan menyelenggarakan fungsi:</w:t>
      </w:r>
    </w:p>
    <w:p w:rsidR="00D42209" w:rsidRPr="00C84C15" w:rsidRDefault="00916BCA" w:rsidP="00916BCA">
      <w:pPr>
        <w:pStyle w:val="ListParagraph"/>
        <w:numPr>
          <w:ilvl w:val="1"/>
          <w:numId w:val="4"/>
        </w:numPr>
        <w:tabs>
          <w:tab w:val="left" w:pos="901"/>
          <w:tab w:val="left" w:pos="903"/>
        </w:tabs>
        <w:spacing w:line="360" w:lineRule="auto"/>
        <w:ind w:right="56"/>
        <w:jc w:val="both"/>
        <w:rPr>
          <w:sz w:val="24"/>
          <w:lang w:val="id-ID"/>
        </w:rPr>
      </w:pPr>
      <w:r w:rsidRPr="00C84C15">
        <w:rPr>
          <w:w w:val="115"/>
          <w:sz w:val="24"/>
          <w:lang w:val="id-ID"/>
        </w:rPr>
        <w:t>Perumusan program, kegiatan dan kebijakan teknis pada Bidang Pelayanan, Penetapan dan Keberatan;</w:t>
      </w:r>
    </w:p>
    <w:p w:rsidR="00D42209" w:rsidRPr="00C84C15" w:rsidRDefault="00916BCA" w:rsidP="00916BCA">
      <w:pPr>
        <w:pStyle w:val="ListParagraph"/>
        <w:numPr>
          <w:ilvl w:val="1"/>
          <w:numId w:val="4"/>
        </w:numPr>
        <w:tabs>
          <w:tab w:val="left" w:pos="903"/>
        </w:tabs>
        <w:spacing w:before="0" w:line="360" w:lineRule="auto"/>
        <w:ind w:right="60"/>
        <w:jc w:val="both"/>
        <w:rPr>
          <w:sz w:val="24"/>
          <w:lang w:val="id-ID"/>
        </w:rPr>
      </w:pPr>
      <w:r w:rsidRPr="00C84C15">
        <w:rPr>
          <w:w w:val="115"/>
          <w:sz w:val="24"/>
          <w:lang w:val="id-ID"/>
        </w:rPr>
        <w:t>Pelaksanaan, pengendalian, evaluasi dan pelaporan program dan kegiatan Bidang Pelayanan, Penetapan dan Keberatan;</w:t>
      </w:r>
    </w:p>
    <w:p w:rsidR="00D42209" w:rsidRPr="00C84C15" w:rsidRDefault="00916BCA" w:rsidP="00916BCA">
      <w:pPr>
        <w:pStyle w:val="ListParagraph"/>
        <w:numPr>
          <w:ilvl w:val="1"/>
          <w:numId w:val="4"/>
        </w:numPr>
        <w:tabs>
          <w:tab w:val="left" w:pos="903"/>
        </w:tabs>
        <w:spacing w:line="362" w:lineRule="auto"/>
        <w:ind w:right="51"/>
        <w:jc w:val="both"/>
        <w:rPr>
          <w:sz w:val="24"/>
          <w:lang w:val="id-ID"/>
        </w:rPr>
      </w:pPr>
      <w:r w:rsidRPr="00C84C15">
        <w:rPr>
          <w:w w:val="115"/>
          <w:sz w:val="24"/>
          <w:lang w:val="id-ID"/>
        </w:rPr>
        <w:t>Pendistribusian tugas pengelolaan pelayanan Pajak Bumi dan Bangunan- Perdesaan dan Perkotaan, Bea Perolehan Hak Atas Tanah dan Bangunan, pajak hotel, pajak restoran, pajak reklame, pajak air bawah tanah, pajak hiburan, pajak minerba, pajak penerangan jalan umum, pajak parkir dan pajak sarang burung wallet;</w:t>
      </w:r>
    </w:p>
    <w:p w:rsidR="00D42209" w:rsidRPr="00C84C15" w:rsidRDefault="00916BCA" w:rsidP="00916BCA">
      <w:pPr>
        <w:pStyle w:val="ListParagraph"/>
        <w:numPr>
          <w:ilvl w:val="1"/>
          <w:numId w:val="4"/>
        </w:numPr>
        <w:tabs>
          <w:tab w:val="left" w:pos="903"/>
        </w:tabs>
        <w:spacing w:before="0" w:line="360" w:lineRule="auto"/>
        <w:ind w:right="46"/>
        <w:jc w:val="both"/>
        <w:rPr>
          <w:sz w:val="24"/>
          <w:lang w:val="id-ID"/>
        </w:rPr>
      </w:pPr>
      <w:r w:rsidRPr="00C84C15">
        <w:rPr>
          <w:w w:val="115"/>
          <w:sz w:val="24"/>
          <w:lang w:val="id-ID"/>
        </w:rPr>
        <w:t>Pendistribusian tugas pengelolaan penetapan Pajak Bumi dan Bangunan- Perdesaan dan Perkotaan, Bea Perolehan Hak Atas Tanah dan Bangunan, pajak</w:t>
      </w:r>
      <w:r w:rsidRPr="00C84C15">
        <w:rPr>
          <w:spacing w:val="68"/>
          <w:w w:val="115"/>
          <w:sz w:val="24"/>
          <w:lang w:val="id-ID"/>
        </w:rPr>
        <w:t xml:space="preserve"> </w:t>
      </w:r>
      <w:r w:rsidRPr="00C84C15">
        <w:rPr>
          <w:w w:val="115"/>
          <w:sz w:val="24"/>
          <w:lang w:val="id-ID"/>
        </w:rPr>
        <w:t>hotel,</w:t>
      </w:r>
      <w:r w:rsidRPr="00C84C15">
        <w:rPr>
          <w:spacing w:val="68"/>
          <w:w w:val="115"/>
          <w:sz w:val="24"/>
          <w:lang w:val="id-ID"/>
        </w:rPr>
        <w:t xml:space="preserve"> </w:t>
      </w:r>
      <w:r w:rsidRPr="00C84C15">
        <w:rPr>
          <w:w w:val="115"/>
          <w:sz w:val="24"/>
          <w:lang w:val="id-ID"/>
        </w:rPr>
        <w:t>pajak</w:t>
      </w:r>
      <w:r w:rsidRPr="00C84C15">
        <w:rPr>
          <w:spacing w:val="68"/>
          <w:w w:val="115"/>
          <w:sz w:val="24"/>
          <w:lang w:val="id-ID"/>
        </w:rPr>
        <w:t xml:space="preserve"> </w:t>
      </w:r>
      <w:r w:rsidRPr="00C84C15">
        <w:rPr>
          <w:w w:val="115"/>
          <w:sz w:val="24"/>
          <w:lang w:val="id-ID"/>
        </w:rPr>
        <w:t>restoran,</w:t>
      </w:r>
      <w:r w:rsidRPr="00C84C15">
        <w:rPr>
          <w:spacing w:val="68"/>
          <w:w w:val="115"/>
          <w:sz w:val="24"/>
          <w:lang w:val="id-ID"/>
        </w:rPr>
        <w:t xml:space="preserve"> </w:t>
      </w:r>
      <w:r w:rsidRPr="00C84C15">
        <w:rPr>
          <w:w w:val="115"/>
          <w:sz w:val="24"/>
          <w:lang w:val="id-ID"/>
        </w:rPr>
        <w:t>pajak</w:t>
      </w:r>
      <w:r w:rsidRPr="00C84C15">
        <w:rPr>
          <w:spacing w:val="68"/>
          <w:w w:val="115"/>
          <w:sz w:val="24"/>
          <w:lang w:val="id-ID"/>
        </w:rPr>
        <w:t xml:space="preserve"> </w:t>
      </w:r>
      <w:r w:rsidRPr="00C84C15">
        <w:rPr>
          <w:w w:val="115"/>
          <w:sz w:val="24"/>
          <w:lang w:val="id-ID"/>
        </w:rPr>
        <w:t>reklame,</w:t>
      </w:r>
      <w:r w:rsidRPr="00C84C15">
        <w:rPr>
          <w:spacing w:val="68"/>
          <w:w w:val="115"/>
          <w:sz w:val="24"/>
          <w:lang w:val="id-ID"/>
        </w:rPr>
        <w:t xml:space="preserve"> </w:t>
      </w:r>
      <w:r w:rsidRPr="00C84C15">
        <w:rPr>
          <w:w w:val="115"/>
          <w:sz w:val="24"/>
          <w:lang w:val="id-ID"/>
        </w:rPr>
        <w:t>pajak</w:t>
      </w:r>
      <w:r w:rsidRPr="00C84C15">
        <w:rPr>
          <w:spacing w:val="68"/>
          <w:w w:val="115"/>
          <w:sz w:val="24"/>
          <w:lang w:val="id-ID"/>
        </w:rPr>
        <w:t xml:space="preserve"> </w:t>
      </w:r>
      <w:r w:rsidRPr="00C84C15">
        <w:rPr>
          <w:w w:val="115"/>
          <w:sz w:val="24"/>
          <w:lang w:val="id-ID"/>
        </w:rPr>
        <w:t>air</w:t>
      </w:r>
      <w:r w:rsidRPr="00C84C15">
        <w:rPr>
          <w:spacing w:val="68"/>
          <w:w w:val="115"/>
          <w:sz w:val="24"/>
          <w:lang w:val="id-ID"/>
        </w:rPr>
        <w:t xml:space="preserve"> </w:t>
      </w:r>
      <w:r w:rsidRPr="00C84C15">
        <w:rPr>
          <w:w w:val="115"/>
          <w:sz w:val="24"/>
          <w:lang w:val="id-ID"/>
        </w:rPr>
        <w:t>bawah</w:t>
      </w:r>
      <w:r w:rsidRPr="00C84C15">
        <w:rPr>
          <w:spacing w:val="68"/>
          <w:w w:val="115"/>
          <w:sz w:val="24"/>
          <w:lang w:val="id-ID"/>
        </w:rPr>
        <w:t xml:space="preserve"> </w:t>
      </w:r>
      <w:r w:rsidRPr="00C84C15">
        <w:rPr>
          <w:w w:val="115"/>
          <w:sz w:val="24"/>
          <w:lang w:val="id-ID"/>
        </w:rPr>
        <w:t>tanah,</w:t>
      </w:r>
      <w:r w:rsidRPr="00C84C15">
        <w:rPr>
          <w:spacing w:val="68"/>
          <w:w w:val="115"/>
          <w:sz w:val="24"/>
          <w:lang w:val="id-ID"/>
        </w:rPr>
        <w:t xml:space="preserve"> </w:t>
      </w:r>
      <w:r w:rsidRPr="00C84C15">
        <w:rPr>
          <w:w w:val="115"/>
          <w:sz w:val="24"/>
          <w:lang w:val="id-ID"/>
        </w:rPr>
        <w:t>pajak</w:t>
      </w:r>
    </w:p>
    <w:p w:rsidR="00D42209" w:rsidRPr="00C84C15" w:rsidRDefault="00D42209">
      <w:pPr>
        <w:pStyle w:val="ListParagraph"/>
        <w:spacing w:line="360" w:lineRule="auto"/>
        <w:rPr>
          <w:sz w:val="24"/>
          <w:lang w:val="id-ID"/>
        </w:rPr>
        <w:sectPr w:rsidR="00D42209" w:rsidRPr="00C84C15">
          <w:pgSz w:w="12240" w:h="20160"/>
          <w:pgMar w:top="1060" w:right="1080" w:bottom="2320" w:left="1080" w:header="0" w:footer="2136" w:gutter="0"/>
          <w:cols w:space="720"/>
        </w:sectPr>
      </w:pPr>
    </w:p>
    <w:p w:rsidR="00D42209" w:rsidRPr="00C84C15" w:rsidRDefault="00916BCA">
      <w:pPr>
        <w:pStyle w:val="BodyText"/>
        <w:spacing w:before="70" w:line="360" w:lineRule="auto"/>
        <w:ind w:left="903" w:right="51"/>
        <w:jc w:val="both"/>
        <w:rPr>
          <w:lang w:val="id-ID"/>
        </w:rPr>
      </w:pPr>
      <w:r w:rsidRPr="00C84C15">
        <w:rPr>
          <w:noProof/>
          <w:lang w:val="id-ID"/>
        </w:rPr>
        <w:lastRenderedPageBreak/>
        <w:drawing>
          <wp:anchor distT="0" distB="0" distL="0" distR="0" simplePos="0" relativeHeight="486561280" behindDoc="1" locked="0" layoutInCell="1" allowOverlap="1">
            <wp:simplePos x="0" y="0"/>
            <wp:positionH relativeFrom="page">
              <wp:posOffset>1000190</wp:posOffset>
            </wp:positionH>
            <wp:positionV relativeFrom="page">
              <wp:posOffset>11318502</wp:posOffset>
            </wp:positionV>
            <wp:extent cx="5965660" cy="48448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965660" cy="484487"/>
                    </a:xfrm>
                    <a:prstGeom prst="rect">
                      <a:avLst/>
                    </a:prstGeom>
                  </pic:spPr>
                </pic:pic>
              </a:graphicData>
            </a:graphic>
          </wp:anchor>
        </w:drawing>
      </w:r>
      <w:r w:rsidRPr="00C84C15">
        <w:rPr>
          <w:w w:val="115"/>
          <w:lang w:val="id-ID"/>
        </w:rPr>
        <w:t>hiburan, pajak minerba, pajak penerangan jalan umum, pajak parkir dan pajak sarang burung wallet;</w:t>
      </w:r>
    </w:p>
    <w:p w:rsidR="00D42209" w:rsidRPr="00C84C15" w:rsidRDefault="00916BCA" w:rsidP="00916BCA">
      <w:pPr>
        <w:pStyle w:val="ListParagraph"/>
        <w:numPr>
          <w:ilvl w:val="1"/>
          <w:numId w:val="4"/>
        </w:numPr>
        <w:tabs>
          <w:tab w:val="left" w:pos="903"/>
        </w:tabs>
        <w:spacing w:line="360" w:lineRule="auto"/>
        <w:ind w:right="56"/>
        <w:jc w:val="both"/>
        <w:rPr>
          <w:sz w:val="24"/>
          <w:lang w:val="id-ID"/>
        </w:rPr>
      </w:pPr>
      <w:r w:rsidRPr="00C84C15">
        <w:rPr>
          <w:w w:val="115"/>
          <w:sz w:val="24"/>
          <w:lang w:val="id-ID"/>
        </w:rPr>
        <w:t>Pendistribusian tugas pengelolaan penanganan keberatan Pajak Bumi dan Bangunan-Perdesaan dan Perkotaan, Bea Perolehan Hak Atas Tanah dan Bangunan, pajak hotel, pajak restoran, pajak reklame, pajak air bawah tanah, pajak hiburan, pajak minerba, pajak penerangan jalan umum, pajak parkir dan pajak sarang burung wallet;</w:t>
      </w:r>
    </w:p>
    <w:p w:rsidR="00D42209" w:rsidRPr="00C84C15" w:rsidRDefault="00916BCA" w:rsidP="00916BCA">
      <w:pPr>
        <w:pStyle w:val="ListParagraph"/>
        <w:numPr>
          <w:ilvl w:val="1"/>
          <w:numId w:val="4"/>
        </w:numPr>
        <w:tabs>
          <w:tab w:val="left" w:pos="901"/>
          <w:tab w:val="left" w:pos="903"/>
        </w:tabs>
        <w:spacing w:before="7" w:line="360" w:lineRule="auto"/>
        <w:ind w:right="61"/>
        <w:jc w:val="both"/>
        <w:rPr>
          <w:sz w:val="24"/>
          <w:lang w:val="id-ID"/>
        </w:rPr>
      </w:pPr>
      <w:r w:rsidRPr="00C84C15">
        <w:rPr>
          <w:w w:val="115"/>
          <w:sz w:val="24"/>
          <w:lang w:val="id-ID"/>
        </w:rPr>
        <w:t>Pembinaan penyelenggaraan ketatausahaan pada Bidang Pelayanan, Penetapan dan Keberatan;</w:t>
      </w:r>
    </w:p>
    <w:p w:rsidR="00D42209" w:rsidRPr="00C84C15" w:rsidRDefault="00916BCA" w:rsidP="00916BCA">
      <w:pPr>
        <w:pStyle w:val="ListParagraph"/>
        <w:numPr>
          <w:ilvl w:val="1"/>
          <w:numId w:val="4"/>
        </w:numPr>
        <w:tabs>
          <w:tab w:val="left" w:pos="901"/>
          <w:tab w:val="left" w:pos="903"/>
        </w:tabs>
        <w:spacing w:line="360" w:lineRule="auto"/>
        <w:ind w:right="51"/>
        <w:jc w:val="both"/>
        <w:rPr>
          <w:sz w:val="24"/>
          <w:lang w:val="id-ID"/>
        </w:rPr>
      </w:pPr>
      <w:r w:rsidRPr="00C84C15">
        <w:rPr>
          <w:w w:val="115"/>
          <w:sz w:val="24"/>
          <w:lang w:val="id-ID"/>
        </w:rPr>
        <w:t>Pelaksanaan koordinasi dan konsultasi dengan pihak terkait dalam hal pelayanan, penetapan dan penanganan keberatan Pajak Bumi dan Bangunan- Perdesaan dan Perkotaan, Bea Perolehan Hak Atas Tanah dan Bangunan, pajak hotel, pajak restoran, pajak reklame, pajak air bawah tanah, pajak hiburan, pajak minerba, pajak penerangan jalan umum, pajak parkir dan pajak sarang burung wallet;</w:t>
      </w:r>
    </w:p>
    <w:p w:rsidR="00D42209" w:rsidRPr="00C84C15" w:rsidRDefault="00916BCA" w:rsidP="00916BCA">
      <w:pPr>
        <w:pStyle w:val="ListParagraph"/>
        <w:numPr>
          <w:ilvl w:val="1"/>
          <w:numId w:val="4"/>
        </w:numPr>
        <w:tabs>
          <w:tab w:val="left" w:pos="901"/>
          <w:tab w:val="left" w:pos="903"/>
        </w:tabs>
        <w:spacing w:before="3" w:line="360" w:lineRule="auto"/>
        <w:ind w:right="49"/>
        <w:jc w:val="both"/>
        <w:rPr>
          <w:sz w:val="24"/>
          <w:lang w:val="id-ID"/>
        </w:rPr>
      </w:pPr>
      <w:r w:rsidRPr="00C84C15">
        <w:rPr>
          <w:w w:val="115"/>
          <w:sz w:val="24"/>
          <w:lang w:val="id-ID"/>
        </w:rPr>
        <w:t>Pemberian petunjuk, bimbingan dan arahan kepada bawahan agar dalam melaksanakan tupoksinya terarah dan sesuai dengan ketentuan yang</w:t>
      </w:r>
      <w:r w:rsidRPr="00C84C15">
        <w:rPr>
          <w:spacing w:val="40"/>
          <w:w w:val="115"/>
          <w:sz w:val="24"/>
          <w:lang w:val="id-ID"/>
        </w:rPr>
        <w:t xml:space="preserve"> </w:t>
      </w:r>
      <w:r w:rsidRPr="00C84C15">
        <w:rPr>
          <w:spacing w:val="-2"/>
          <w:w w:val="115"/>
          <w:sz w:val="24"/>
          <w:lang w:val="id-ID"/>
        </w:rPr>
        <w:t>berlaku;</w:t>
      </w:r>
    </w:p>
    <w:p w:rsidR="00D42209" w:rsidRPr="00C84C15" w:rsidRDefault="00916BCA" w:rsidP="00916BCA">
      <w:pPr>
        <w:pStyle w:val="ListParagraph"/>
        <w:numPr>
          <w:ilvl w:val="1"/>
          <w:numId w:val="4"/>
        </w:numPr>
        <w:tabs>
          <w:tab w:val="left" w:pos="903"/>
        </w:tabs>
        <w:spacing w:line="360" w:lineRule="auto"/>
        <w:ind w:right="50"/>
        <w:jc w:val="both"/>
        <w:rPr>
          <w:sz w:val="24"/>
          <w:lang w:val="id-ID"/>
        </w:rPr>
      </w:pPr>
      <w:r w:rsidRPr="00C84C15">
        <w:rPr>
          <w:w w:val="115"/>
          <w:sz w:val="24"/>
          <w:lang w:val="id-ID"/>
        </w:rPr>
        <w:t>Pembinaan, pengawasan, evaluasi dan penilaian kinerja bawahan dalam pelaksanaan tugasnya;</w:t>
      </w:r>
    </w:p>
    <w:p w:rsidR="00D42209" w:rsidRPr="00C84C15" w:rsidRDefault="00916BCA" w:rsidP="00916BCA">
      <w:pPr>
        <w:pStyle w:val="ListParagraph"/>
        <w:numPr>
          <w:ilvl w:val="1"/>
          <w:numId w:val="4"/>
        </w:numPr>
        <w:tabs>
          <w:tab w:val="left" w:pos="903"/>
        </w:tabs>
        <w:spacing w:line="360" w:lineRule="auto"/>
        <w:ind w:right="56"/>
        <w:jc w:val="both"/>
        <w:rPr>
          <w:sz w:val="24"/>
          <w:lang w:val="id-ID"/>
        </w:rPr>
      </w:pPr>
      <w:r w:rsidRPr="00C84C15">
        <w:rPr>
          <w:w w:val="115"/>
          <w:sz w:val="24"/>
          <w:lang w:val="id-ID"/>
        </w:rPr>
        <w:t xml:space="preserve">Pemberian saran dan pertimbangan kepada atasan sesuai tugas pokok dan </w:t>
      </w:r>
      <w:r w:rsidRPr="00C84C15">
        <w:rPr>
          <w:spacing w:val="-2"/>
          <w:w w:val="115"/>
          <w:sz w:val="24"/>
          <w:lang w:val="id-ID"/>
        </w:rPr>
        <w:t>fungsinya;</w:t>
      </w:r>
    </w:p>
    <w:p w:rsidR="00D42209" w:rsidRPr="00C84C15" w:rsidRDefault="00916BCA" w:rsidP="00916BCA">
      <w:pPr>
        <w:pStyle w:val="ListParagraph"/>
        <w:numPr>
          <w:ilvl w:val="1"/>
          <w:numId w:val="4"/>
        </w:numPr>
        <w:tabs>
          <w:tab w:val="left" w:pos="903"/>
        </w:tabs>
        <w:spacing w:line="360" w:lineRule="auto"/>
        <w:ind w:right="55"/>
        <w:jc w:val="both"/>
        <w:rPr>
          <w:sz w:val="24"/>
          <w:lang w:val="id-ID"/>
        </w:rPr>
      </w:pPr>
      <w:r w:rsidRPr="00C84C15">
        <w:rPr>
          <w:w w:val="115"/>
          <w:sz w:val="24"/>
          <w:lang w:val="id-ID"/>
        </w:rPr>
        <w:t>Pelaporan hasil pelaksanaan tugas baik secara lisan maupun tertulis sebagai bentuk pertanggungjawaban dan bahan evaluasi selanjutnya; dan</w:t>
      </w:r>
    </w:p>
    <w:p w:rsidR="00D42209" w:rsidRPr="00C84C15" w:rsidRDefault="00916BCA" w:rsidP="00916BCA">
      <w:pPr>
        <w:pStyle w:val="ListParagraph"/>
        <w:numPr>
          <w:ilvl w:val="1"/>
          <w:numId w:val="4"/>
        </w:numPr>
        <w:tabs>
          <w:tab w:val="left" w:pos="903"/>
        </w:tabs>
        <w:spacing w:line="360" w:lineRule="auto"/>
        <w:ind w:right="62"/>
        <w:jc w:val="both"/>
        <w:rPr>
          <w:sz w:val="24"/>
          <w:lang w:val="id-ID"/>
        </w:rPr>
      </w:pPr>
      <w:r w:rsidRPr="00C84C15">
        <w:rPr>
          <w:w w:val="115"/>
          <w:sz w:val="24"/>
          <w:lang w:val="id-ID"/>
        </w:rPr>
        <w:t>pelaksanaan fungsi lain yang diberikan oleh pimpinan sesuai dengan tugas dan fungsi.</w:t>
      </w:r>
    </w:p>
    <w:p w:rsidR="00D42209" w:rsidRPr="00C84C15" w:rsidRDefault="00D42209">
      <w:pPr>
        <w:pStyle w:val="BodyText"/>
        <w:spacing w:before="142"/>
        <w:rPr>
          <w:lang w:val="id-ID"/>
        </w:rPr>
      </w:pPr>
    </w:p>
    <w:p w:rsidR="00D42209" w:rsidRPr="00C84C15" w:rsidRDefault="00916BCA">
      <w:pPr>
        <w:pStyle w:val="BodyText"/>
        <w:ind w:left="2982" w:right="2704"/>
        <w:jc w:val="center"/>
        <w:rPr>
          <w:lang w:val="id-ID"/>
        </w:rPr>
      </w:pPr>
      <w:r w:rsidRPr="00C84C15">
        <w:rPr>
          <w:w w:val="115"/>
          <w:lang w:val="id-ID"/>
        </w:rPr>
        <w:t>Bagian</w:t>
      </w:r>
      <w:r w:rsidRPr="00C84C15">
        <w:rPr>
          <w:spacing w:val="17"/>
          <w:w w:val="115"/>
          <w:lang w:val="id-ID"/>
        </w:rPr>
        <w:t xml:space="preserve"> </w:t>
      </w:r>
      <w:r w:rsidRPr="00C84C15">
        <w:rPr>
          <w:spacing w:val="-2"/>
          <w:w w:val="115"/>
          <w:lang w:val="id-ID"/>
        </w:rPr>
        <w:t>Keenam</w:t>
      </w:r>
    </w:p>
    <w:p w:rsidR="00D42209" w:rsidRPr="00C84C15" w:rsidRDefault="00916BCA">
      <w:pPr>
        <w:pStyle w:val="BodyText"/>
        <w:spacing w:before="141" w:line="360" w:lineRule="auto"/>
        <w:ind w:left="2191" w:right="1907"/>
        <w:jc w:val="center"/>
        <w:rPr>
          <w:lang w:val="id-ID"/>
        </w:rPr>
      </w:pPr>
      <w:r w:rsidRPr="00C84C15">
        <w:rPr>
          <w:w w:val="115"/>
          <w:lang w:val="id-ID"/>
        </w:rPr>
        <w:t>Bidang Penindakan, Penagihan dan Pelaporan Pasal 63</w:t>
      </w:r>
    </w:p>
    <w:p w:rsidR="00D42209" w:rsidRPr="00C84C15" w:rsidRDefault="00D42209">
      <w:pPr>
        <w:pStyle w:val="BodyText"/>
        <w:spacing w:before="142"/>
        <w:rPr>
          <w:lang w:val="id-ID"/>
        </w:rPr>
      </w:pPr>
    </w:p>
    <w:p w:rsidR="00D42209" w:rsidRPr="00C84C15" w:rsidRDefault="00916BCA" w:rsidP="00916BCA">
      <w:pPr>
        <w:pStyle w:val="ListParagraph"/>
        <w:numPr>
          <w:ilvl w:val="0"/>
          <w:numId w:val="3"/>
        </w:numPr>
        <w:tabs>
          <w:tab w:val="left" w:pos="761"/>
          <w:tab w:val="left" w:pos="763"/>
        </w:tabs>
        <w:spacing w:before="0" w:line="360" w:lineRule="auto"/>
        <w:ind w:right="51"/>
        <w:jc w:val="both"/>
        <w:rPr>
          <w:sz w:val="24"/>
          <w:lang w:val="id-ID"/>
        </w:rPr>
      </w:pPr>
      <w:r w:rsidRPr="00C84C15">
        <w:rPr>
          <w:w w:val="115"/>
          <w:sz w:val="24"/>
          <w:lang w:val="id-ID"/>
        </w:rPr>
        <w:t xml:space="preserve">Bidang Penindakan, Penagihan dan Pelaporan mempunyai tugas melaksanakan urusan penindakan </w:t>
      </w:r>
      <w:r w:rsidRPr="00C84C15">
        <w:rPr>
          <w:w w:val="125"/>
          <w:sz w:val="24"/>
          <w:lang w:val="id-ID"/>
        </w:rPr>
        <w:t xml:space="preserve">, </w:t>
      </w:r>
      <w:r w:rsidRPr="00C84C15">
        <w:rPr>
          <w:w w:val="115"/>
          <w:sz w:val="24"/>
          <w:lang w:val="id-ID"/>
        </w:rPr>
        <w:t xml:space="preserve">penagihan dan pelaporan, pengelolaan piutang Pajak Bumi dan Bangunan-Perdesaan dan Perkotaan, Bea Perolehan Hak Atas Tanah dan Bangunan, pajak hotel, pajak restoran, pajak reklame, pajak air bawah tanah, pajak hiburan, pajak minerba, pajak penerangan jalan umum, pajak parkir dan pajak sarang burung wallet dan pelaporan retribusi </w:t>
      </w:r>
      <w:r w:rsidRPr="00C84C15">
        <w:rPr>
          <w:spacing w:val="-2"/>
          <w:w w:val="115"/>
          <w:sz w:val="24"/>
          <w:lang w:val="id-ID"/>
        </w:rPr>
        <w:t>Daerah.</w:t>
      </w:r>
    </w:p>
    <w:p w:rsidR="00D42209" w:rsidRPr="00C84C15" w:rsidRDefault="00D42209">
      <w:pPr>
        <w:pStyle w:val="ListParagraph"/>
        <w:spacing w:line="360" w:lineRule="auto"/>
        <w:rPr>
          <w:sz w:val="24"/>
          <w:lang w:val="id-ID"/>
        </w:rPr>
        <w:sectPr w:rsidR="00D42209" w:rsidRPr="00C84C15">
          <w:pgSz w:w="12240" w:h="20160"/>
          <w:pgMar w:top="1060" w:right="1080" w:bottom="2320" w:left="1080" w:header="0" w:footer="2136" w:gutter="0"/>
          <w:cols w:space="720"/>
        </w:sectPr>
      </w:pPr>
    </w:p>
    <w:p w:rsidR="00D42209" w:rsidRPr="00C84C15" w:rsidRDefault="00916BCA" w:rsidP="00916BCA">
      <w:pPr>
        <w:pStyle w:val="ListParagraph"/>
        <w:numPr>
          <w:ilvl w:val="0"/>
          <w:numId w:val="3"/>
        </w:numPr>
        <w:tabs>
          <w:tab w:val="left" w:pos="761"/>
          <w:tab w:val="left" w:pos="763"/>
        </w:tabs>
        <w:spacing w:before="70" w:line="360" w:lineRule="auto"/>
        <w:ind w:right="50"/>
        <w:rPr>
          <w:sz w:val="24"/>
          <w:lang w:val="id-ID"/>
        </w:rPr>
      </w:pPr>
      <w:r w:rsidRPr="00C84C15">
        <w:rPr>
          <w:noProof/>
          <w:sz w:val="24"/>
          <w:lang w:val="id-ID"/>
        </w:rPr>
        <w:lastRenderedPageBreak/>
        <w:drawing>
          <wp:anchor distT="0" distB="0" distL="0" distR="0" simplePos="0" relativeHeight="486561792" behindDoc="1" locked="0" layoutInCell="1" allowOverlap="1" wp14:anchorId="24F22C71" wp14:editId="799FBEBE">
            <wp:simplePos x="0" y="0"/>
            <wp:positionH relativeFrom="page">
              <wp:posOffset>1000190</wp:posOffset>
            </wp:positionH>
            <wp:positionV relativeFrom="page">
              <wp:posOffset>11318502</wp:posOffset>
            </wp:positionV>
            <wp:extent cx="5965660" cy="48448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965660" cy="484487"/>
                    </a:xfrm>
                    <a:prstGeom prst="rect">
                      <a:avLst/>
                    </a:prstGeom>
                  </pic:spPr>
                </pic:pic>
              </a:graphicData>
            </a:graphic>
          </wp:anchor>
        </w:drawing>
      </w:r>
      <w:r w:rsidRPr="00C84C15">
        <w:rPr>
          <w:w w:val="115"/>
          <w:sz w:val="24"/>
          <w:lang w:val="id-ID"/>
        </w:rPr>
        <w:t>Bidang</w:t>
      </w:r>
      <w:r w:rsidRPr="00C84C15">
        <w:rPr>
          <w:spacing w:val="40"/>
          <w:w w:val="115"/>
          <w:sz w:val="24"/>
          <w:lang w:val="id-ID"/>
        </w:rPr>
        <w:t xml:space="preserve"> </w:t>
      </w:r>
      <w:r w:rsidRPr="00C84C15">
        <w:rPr>
          <w:w w:val="115"/>
          <w:sz w:val="24"/>
          <w:lang w:val="id-ID"/>
        </w:rPr>
        <w:t>sebagaimana</w:t>
      </w:r>
      <w:r w:rsidRPr="00C84C15">
        <w:rPr>
          <w:spacing w:val="40"/>
          <w:w w:val="115"/>
          <w:sz w:val="24"/>
          <w:lang w:val="id-ID"/>
        </w:rPr>
        <w:t xml:space="preserve"> </w:t>
      </w:r>
      <w:r w:rsidRPr="00C84C15">
        <w:rPr>
          <w:w w:val="115"/>
          <w:sz w:val="24"/>
          <w:lang w:val="id-ID"/>
        </w:rPr>
        <w:t>dimaksud</w:t>
      </w:r>
      <w:r w:rsidRPr="00C84C15">
        <w:rPr>
          <w:spacing w:val="40"/>
          <w:w w:val="115"/>
          <w:sz w:val="24"/>
          <w:lang w:val="id-ID"/>
        </w:rPr>
        <w:t xml:space="preserve"> </w:t>
      </w:r>
      <w:r w:rsidRPr="00C84C15">
        <w:rPr>
          <w:w w:val="115"/>
          <w:sz w:val="24"/>
          <w:lang w:val="id-ID"/>
        </w:rPr>
        <w:t>pada</w:t>
      </w:r>
      <w:r w:rsidRPr="00C84C15">
        <w:rPr>
          <w:spacing w:val="40"/>
          <w:w w:val="115"/>
          <w:sz w:val="24"/>
          <w:lang w:val="id-ID"/>
        </w:rPr>
        <w:t xml:space="preserve"> </w:t>
      </w:r>
      <w:r w:rsidRPr="00C84C15">
        <w:rPr>
          <w:w w:val="115"/>
          <w:sz w:val="24"/>
          <w:lang w:val="id-ID"/>
        </w:rPr>
        <w:t>ayat</w:t>
      </w:r>
      <w:r w:rsidRPr="00C84C15">
        <w:rPr>
          <w:spacing w:val="40"/>
          <w:w w:val="115"/>
          <w:sz w:val="24"/>
          <w:lang w:val="id-ID"/>
        </w:rPr>
        <w:t xml:space="preserve"> </w:t>
      </w:r>
      <w:r w:rsidRPr="00C84C15">
        <w:rPr>
          <w:w w:val="115"/>
          <w:sz w:val="24"/>
          <w:lang w:val="id-ID"/>
        </w:rPr>
        <w:t>(1),</w:t>
      </w:r>
      <w:r w:rsidRPr="00C84C15">
        <w:rPr>
          <w:spacing w:val="40"/>
          <w:w w:val="115"/>
          <w:sz w:val="24"/>
          <w:lang w:val="id-ID"/>
        </w:rPr>
        <w:t xml:space="preserve"> </w:t>
      </w:r>
      <w:r w:rsidRPr="00C84C15">
        <w:rPr>
          <w:w w:val="115"/>
          <w:sz w:val="24"/>
          <w:lang w:val="id-ID"/>
        </w:rPr>
        <w:t>dipimpin</w:t>
      </w:r>
      <w:r w:rsidRPr="00C84C15">
        <w:rPr>
          <w:spacing w:val="40"/>
          <w:w w:val="115"/>
          <w:sz w:val="24"/>
          <w:lang w:val="id-ID"/>
        </w:rPr>
        <w:t xml:space="preserve"> </w:t>
      </w:r>
      <w:r w:rsidRPr="00C84C15">
        <w:rPr>
          <w:w w:val="115"/>
          <w:sz w:val="24"/>
          <w:lang w:val="id-ID"/>
        </w:rPr>
        <w:t>oleh</w:t>
      </w:r>
      <w:r w:rsidRPr="00C84C15">
        <w:rPr>
          <w:spacing w:val="40"/>
          <w:w w:val="115"/>
          <w:sz w:val="24"/>
          <w:lang w:val="id-ID"/>
        </w:rPr>
        <w:t xml:space="preserve"> </w:t>
      </w:r>
      <w:r w:rsidRPr="00C84C15">
        <w:rPr>
          <w:w w:val="115"/>
          <w:sz w:val="24"/>
          <w:lang w:val="id-ID"/>
        </w:rPr>
        <w:t>Kepala</w:t>
      </w:r>
      <w:r w:rsidRPr="00C84C15">
        <w:rPr>
          <w:spacing w:val="40"/>
          <w:w w:val="115"/>
          <w:sz w:val="24"/>
          <w:lang w:val="id-ID"/>
        </w:rPr>
        <w:t xml:space="preserve"> </w:t>
      </w:r>
      <w:r w:rsidRPr="00C84C15">
        <w:rPr>
          <w:w w:val="115"/>
          <w:sz w:val="24"/>
          <w:lang w:val="id-ID"/>
        </w:rPr>
        <w:t>Bidang yang berada di bawah dan bertanggung jawab kepada Kepala Badan.</w:t>
      </w:r>
    </w:p>
    <w:p w:rsidR="00D42209" w:rsidRPr="00C84C15" w:rsidRDefault="00D42209">
      <w:pPr>
        <w:pStyle w:val="BodyText"/>
        <w:spacing w:before="142"/>
        <w:rPr>
          <w:lang w:val="id-ID"/>
        </w:rPr>
      </w:pPr>
    </w:p>
    <w:p w:rsidR="00D42209" w:rsidRPr="00C84C15" w:rsidRDefault="00916BCA">
      <w:pPr>
        <w:pStyle w:val="BodyText"/>
        <w:ind w:left="350"/>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64</w:t>
      </w:r>
    </w:p>
    <w:p w:rsidR="00D42209" w:rsidRPr="00C84C15" w:rsidRDefault="00D42209">
      <w:pPr>
        <w:pStyle w:val="BodyText"/>
        <w:rPr>
          <w:lang w:val="id-ID"/>
        </w:rPr>
      </w:pPr>
    </w:p>
    <w:p w:rsidR="00D42209" w:rsidRPr="00C84C15" w:rsidRDefault="00D42209">
      <w:pPr>
        <w:pStyle w:val="BodyText"/>
        <w:spacing w:before="1"/>
        <w:rPr>
          <w:lang w:val="id-ID"/>
        </w:rPr>
      </w:pPr>
    </w:p>
    <w:p w:rsidR="00D42209" w:rsidRPr="00C84C15" w:rsidRDefault="00916BCA">
      <w:pPr>
        <w:pStyle w:val="BodyText"/>
        <w:spacing w:line="360" w:lineRule="auto"/>
        <w:ind w:left="480" w:right="46"/>
        <w:jc w:val="both"/>
        <w:rPr>
          <w:lang w:val="id-ID"/>
        </w:rPr>
      </w:pPr>
      <w:r w:rsidRPr="00C84C15">
        <w:rPr>
          <w:w w:val="115"/>
          <w:lang w:val="id-ID"/>
        </w:rPr>
        <w:t>Dalam melaksanakan tugas sebagaimana dimaksud dalam Pasal 63, bidang penindakan, penagihan dan pelaporan menyelenggarakan fungsi:</w:t>
      </w:r>
    </w:p>
    <w:p w:rsidR="00D42209" w:rsidRPr="00C84C15" w:rsidRDefault="00916BCA" w:rsidP="00916BCA">
      <w:pPr>
        <w:pStyle w:val="ListParagraph"/>
        <w:numPr>
          <w:ilvl w:val="1"/>
          <w:numId w:val="3"/>
        </w:numPr>
        <w:tabs>
          <w:tab w:val="left" w:pos="901"/>
          <w:tab w:val="left" w:pos="903"/>
        </w:tabs>
        <w:spacing w:before="6" w:line="360" w:lineRule="auto"/>
        <w:ind w:right="50"/>
        <w:jc w:val="both"/>
        <w:rPr>
          <w:sz w:val="24"/>
          <w:lang w:val="id-ID"/>
        </w:rPr>
      </w:pPr>
      <w:r w:rsidRPr="00C84C15">
        <w:rPr>
          <w:w w:val="115"/>
          <w:sz w:val="24"/>
          <w:lang w:val="id-ID"/>
        </w:rPr>
        <w:t>perumusan bahan kebijakan teknis Badan dan/atau bahan kebijakan daerah dalam hal penindakan, penagihan dan pelaporan, pengelolaan piutang Pajak Bumi dan Bangunan-Perdesaan dan Perkotaan, Bea Perolehan Hak Atas Tanah dan Bangunan, pajak hotel, pajak restoran, pajak reklame, pajak air bawah tanah, pajak hiburan, pajak minerba, pajak penerangan jalan umum, pajak parkir dan pajak sarang burung wallet;</w:t>
      </w:r>
    </w:p>
    <w:p w:rsidR="00D42209" w:rsidRPr="00C84C15" w:rsidRDefault="00916BCA" w:rsidP="00916BCA">
      <w:pPr>
        <w:pStyle w:val="ListParagraph"/>
        <w:numPr>
          <w:ilvl w:val="1"/>
          <w:numId w:val="3"/>
        </w:numPr>
        <w:tabs>
          <w:tab w:val="left" w:pos="903"/>
        </w:tabs>
        <w:spacing w:before="2" w:line="360" w:lineRule="auto"/>
        <w:ind w:right="54"/>
        <w:jc w:val="both"/>
        <w:rPr>
          <w:sz w:val="24"/>
          <w:lang w:val="id-ID"/>
        </w:rPr>
      </w:pPr>
      <w:r w:rsidRPr="00C84C15">
        <w:rPr>
          <w:w w:val="115"/>
          <w:sz w:val="24"/>
          <w:lang w:val="id-ID"/>
        </w:rPr>
        <w:t>pelaksanaan kebijakan teknis Badan dan/atau kebijakan daerah dalam hal penindakan, penagihan dan Pelaporan, pengelolaan piutang Pajak Bumi dan Bangunan-Perdesaan dan Perkotaan, Bea Perolehan Hak Atas Tanah dan Bangunan, pajak hotel, pajak restoran, pajak reklame, pajak air bawah tanah, pajak hiburan, pajak minerba, pajak penerangan jalan umum, pajak parkir dan pajak sarang burung wallet;</w:t>
      </w:r>
    </w:p>
    <w:p w:rsidR="00D42209" w:rsidRPr="00C84C15" w:rsidRDefault="00916BCA" w:rsidP="00916BCA">
      <w:pPr>
        <w:pStyle w:val="ListParagraph"/>
        <w:numPr>
          <w:ilvl w:val="1"/>
          <w:numId w:val="3"/>
        </w:numPr>
        <w:tabs>
          <w:tab w:val="left" w:pos="903"/>
        </w:tabs>
        <w:spacing w:before="3" w:line="360" w:lineRule="auto"/>
        <w:ind w:right="56"/>
        <w:jc w:val="both"/>
        <w:rPr>
          <w:sz w:val="24"/>
          <w:lang w:val="id-ID"/>
        </w:rPr>
      </w:pPr>
      <w:r w:rsidRPr="00C84C15">
        <w:rPr>
          <w:w w:val="115"/>
          <w:sz w:val="24"/>
          <w:lang w:val="id-ID"/>
        </w:rPr>
        <w:t>pelaksanaan evaluasi dan pelaporan dalam hal penindakan, penagihan dan pelaporan, pengelolaan piutang Pajak Bumi dan Bangunan-Perdesaan dan Perkotaan, Bea Perolehan Hak Atas Tanah dan Bangunan, pajak hotel, pajak restoran, pajak reklame, pajak air bawah tanah, pajak hiburan, pajak</w:t>
      </w:r>
      <w:r w:rsidRPr="00C84C15">
        <w:rPr>
          <w:spacing w:val="40"/>
          <w:w w:val="115"/>
          <w:sz w:val="24"/>
          <w:lang w:val="id-ID"/>
        </w:rPr>
        <w:t xml:space="preserve"> </w:t>
      </w:r>
      <w:r w:rsidRPr="00C84C15">
        <w:rPr>
          <w:w w:val="115"/>
          <w:sz w:val="24"/>
          <w:lang w:val="id-ID"/>
        </w:rPr>
        <w:t>minerba, pajak penerangan jalan umum, pajak parkir dan pajak sarang burung wallet;</w:t>
      </w:r>
    </w:p>
    <w:p w:rsidR="00D42209" w:rsidRPr="00C84C15" w:rsidRDefault="00916BCA" w:rsidP="00916BCA">
      <w:pPr>
        <w:pStyle w:val="ListParagraph"/>
        <w:numPr>
          <w:ilvl w:val="1"/>
          <w:numId w:val="3"/>
        </w:numPr>
        <w:tabs>
          <w:tab w:val="left" w:pos="903"/>
        </w:tabs>
        <w:spacing w:before="3" w:line="360" w:lineRule="auto"/>
        <w:ind w:right="56"/>
        <w:jc w:val="both"/>
        <w:rPr>
          <w:sz w:val="24"/>
          <w:lang w:val="id-ID"/>
        </w:rPr>
      </w:pPr>
      <w:r w:rsidRPr="00C84C15">
        <w:rPr>
          <w:w w:val="115"/>
          <w:sz w:val="24"/>
          <w:lang w:val="id-ID"/>
        </w:rPr>
        <w:t>pelaksanaan administrasi Badan dalam hal penindakan, penagihan dan pelaporan, pengelolaan piutang Pajak Bumi dan Bangunan-Perdesaan dan Perkotaan, Bea Perolehan Hak Atas Tanah dan Bangunan, pajak hotel, pajak restoran, pajak reklame, pajak air bawah tanah, pajak hiburan, pajak</w:t>
      </w:r>
      <w:r w:rsidRPr="00C84C15">
        <w:rPr>
          <w:spacing w:val="40"/>
          <w:w w:val="115"/>
          <w:sz w:val="24"/>
          <w:lang w:val="id-ID"/>
        </w:rPr>
        <w:t xml:space="preserve"> </w:t>
      </w:r>
      <w:r w:rsidRPr="00C84C15">
        <w:rPr>
          <w:w w:val="115"/>
          <w:sz w:val="24"/>
          <w:lang w:val="id-ID"/>
        </w:rPr>
        <w:t>minerba, pajak penerangan jalan umum, pajak parkir dan pajak sarang burung wallet; dan</w:t>
      </w:r>
    </w:p>
    <w:p w:rsidR="00D42209" w:rsidRPr="00C84C15" w:rsidRDefault="00916BCA" w:rsidP="00916BCA">
      <w:pPr>
        <w:pStyle w:val="ListParagraph"/>
        <w:numPr>
          <w:ilvl w:val="1"/>
          <w:numId w:val="3"/>
        </w:numPr>
        <w:tabs>
          <w:tab w:val="left" w:pos="900"/>
          <w:tab w:val="left" w:pos="903"/>
        </w:tabs>
        <w:spacing w:before="3" w:line="360" w:lineRule="auto"/>
        <w:ind w:right="61"/>
        <w:jc w:val="both"/>
        <w:rPr>
          <w:sz w:val="24"/>
          <w:lang w:val="id-ID"/>
        </w:rPr>
      </w:pPr>
      <w:r w:rsidRPr="00C84C15">
        <w:rPr>
          <w:w w:val="115"/>
          <w:sz w:val="24"/>
          <w:lang w:val="id-ID"/>
        </w:rPr>
        <w:t>pelaksanaan fungsi lain yang diberikan oleh pimpinan sesuai dengan tugas dan fungsi.</w:t>
      </w:r>
    </w:p>
    <w:p w:rsidR="003D5F67" w:rsidRPr="00C84C15" w:rsidRDefault="003D5F67" w:rsidP="00876830">
      <w:pPr>
        <w:tabs>
          <w:tab w:val="left" w:pos="900"/>
          <w:tab w:val="left" w:pos="903"/>
        </w:tabs>
        <w:spacing w:before="3" w:line="360" w:lineRule="auto"/>
        <w:ind w:left="542" w:right="61"/>
        <w:rPr>
          <w:sz w:val="24"/>
          <w:lang w:val="id-ID"/>
        </w:rPr>
        <w:sectPr w:rsidR="003D5F67" w:rsidRPr="00C84C15">
          <w:pgSz w:w="12240" w:h="20160"/>
          <w:pgMar w:top="1060" w:right="1080" w:bottom="2320" w:left="1080" w:header="0" w:footer="2136" w:gutter="0"/>
          <w:cols w:space="720"/>
        </w:sectPr>
      </w:pPr>
    </w:p>
    <w:p w:rsidR="00D42209" w:rsidRPr="00C84C15" w:rsidRDefault="00916BCA">
      <w:pPr>
        <w:pStyle w:val="BodyText"/>
        <w:spacing w:before="141"/>
        <w:ind w:left="2982" w:right="2712"/>
        <w:jc w:val="center"/>
        <w:rPr>
          <w:lang w:val="id-ID"/>
        </w:rPr>
      </w:pPr>
      <w:bookmarkStart w:id="21" w:name="KELOMPOK_JABATAN_FUNGSIONAL"/>
      <w:bookmarkEnd w:id="21"/>
      <w:r w:rsidRPr="00C84C15">
        <w:rPr>
          <w:w w:val="115"/>
          <w:lang w:val="id-ID"/>
        </w:rPr>
        <w:lastRenderedPageBreak/>
        <w:t>KELOMPOK</w:t>
      </w:r>
      <w:r w:rsidRPr="00C84C15">
        <w:rPr>
          <w:spacing w:val="17"/>
          <w:w w:val="115"/>
          <w:lang w:val="id-ID"/>
        </w:rPr>
        <w:t xml:space="preserve"> </w:t>
      </w:r>
      <w:r w:rsidRPr="00C84C15">
        <w:rPr>
          <w:w w:val="115"/>
          <w:lang w:val="id-ID"/>
        </w:rPr>
        <w:t>JABATAN</w:t>
      </w:r>
      <w:r w:rsidRPr="00C84C15">
        <w:rPr>
          <w:spacing w:val="19"/>
          <w:w w:val="115"/>
          <w:lang w:val="id-ID"/>
        </w:rPr>
        <w:t xml:space="preserve"> </w:t>
      </w:r>
      <w:r w:rsidRPr="00C84C15">
        <w:rPr>
          <w:spacing w:val="-2"/>
          <w:w w:val="115"/>
          <w:lang w:val="id-ID"/>
        </w:rPr>
        <w:t>FUNGSIONAL</w:t>
      </w:r>
    </w:p>
    <w:p w:rsidR="00D42209" w:rsidRPr="00C84C15" w:rsidRDefault="00916BCA">
      <w:pPr>
        <w:pStyle w:val="BodyText"/>
        <w:spacing w:before="142"/>
        <w:ind w:left="2984" w:right="2702"/>
        <w:jc w:val="center"/>
        <w:rPr>
          <w:lang w:val="id-ID"/>
        </w:rPr>
      </w:pPr>
      <w:bookmarkStart w:id="22" w:name="Pasal_97"/>
      <w:bookmarkEnd w:id="22"/>
      <w:r w:rsidRPr="00C84C15">
        <w:rPr>
          <w:w w:val="115"/>
          <w:lang w:val="id-ID"/>
        </w:rPr>
        <w:t>Pasal</w:t>
      </w:r>
      <w:r w:rsidRPr="00C84C15">
        <w:rPr>
          <w:spacing w:val="16"/>
          <w:w w:val="115"/>
          <w:lang w:val="id-ID"/>
        </w:rPr>
        <w:t xml:space="preserve"> </w:t>
      </w:r>
      <w:r w:rsidRPr="00C84C15">
        <w:rPr>
          <w:spacing w:val="-5"/>
          <w:w w:val="115"/>
          <w:lang w:val="id-ID"/>
        </w:rPr>
        <w:t>97</w:t>
      </w:r>
    </w:p>
    <w:p w:rsidR="00D42209" w:rsidRPr="00C84C15" w:rsidRDefault="00D42209">
      <w:pPr>
        <w:pStyle w:val="BodyText"/>
        <w:rPr>
          <w:lang w:val="id-ID"/>
        </w:rPr>
      </w:pPr>
    </w:p>
    <w:p w:rsidR="00D42209" w:rsidRPr="00C84C15" w:rsidRDefault="00D42209">
      <w:pPr>
        <w:pStyle w:val="BodyText"/>
        <w:rPr>
          <w:lang w:val="id-ID"/>
        </w:rPr>
      </w:pPr>
    </w:p>
    <w:p w:rsidR="00D42209" w:rsidRPr="00C84C15" w:rsidRDefault="00916BCA" w:rsidP="00916BCA">
      <w:pPr>
        <w:pStyle w:val="ListParagraph"/>
        <w:numPr>
          <w:ilvl w:val="0"/>
          <w:numId w:val="2"/>
        </w:numPr>
        <w:tabs>
          <w:tab w:val="left" w:pos="761"/>
          <w:tab w:val="left" w:pos="763"/>
        </w:tabs>
        <w:spacing w:before="0" w:line="360" w:lineRule="auto"/>
        <w:ind w:right="76"/>
        <w:jc w:val="both"/>
        <w:rPr>
          <w:sz w:val="24"/>
          <w:lang w:val="id-ID"/>
        </w:rPr>
      </w:pPr>
      <w:r w:rsidRPr="00C84C15">
        <w:rPr>
          <w:w w:val="115"/>
          <w:sz w:val="24"/>
          <w:lang w:val="id-ID"/>
        </w:rPr>
        <w:t xml:space="preserve">Pada Badan dapat dibentuk sejumlah kelompok Jabatan Fungsional sesuai dengan kebutuhan dan berdasarkan sesuai dengan ketentuan peraturan </w:t>
      </w:r>
      <w:r w:rsidRPr="00C84C15">
        <w:rPr>
          <w:spacing w:val="-2"/>
          <w:w w:val="115"/>
          <w:sz w:val="24"/>
          <w:lang w:val="id-ID"/>
        </w:rPr>
        <w:t>perundang-undangan.</w:t>
      </w:r>
    </w:p>
    <w:p w:rsidR="00D42209" w:rsidRPr="00C84C15" w:rsidRDefault="00916BCA" w:rsidP="00916BCA">
      <w:pPr>
        <w:pStyle w:val="ListParagraph"/>
        <w:numPr>
          <w:ilvl w:val="0"/>
          <w:numId w:val="2"/>
        </w:numPr>
        <w:tabs>
          <w:tab w:val="left" w:pos="761"/>
          <w:tab w:val="left" w:pos="763"/>
        </w:tabs>
        <w:spacing w:before="7" w:line="360" w:lineRule="auto"/>
        <w:ind w:right="85"/>
        <w:jc w:val="both"/>
        <w:rPr>
          <w:sz w:val="24"/>
          <w:lang w:val="id-ID"/>
        </w:rPr>
      </w:pPr>
      <w:r w:rsidRPr="00C84C15">
        <w:rPr>
          <w:w w:val="115"/>
          <w:sz w:val="24"/>
          <w:lang w:val="id-ID"/>
        </w:rPr>
        <w:t>Kelompok Jabatan Fungsional sebagaimana dimaksud pada ayat (1), terdiri atas berbagai jenis jabatan fungsional sesuai dengan bidang keahliannya yang pengangkatannya sesuai dengan ketentuan peraturan perundang-undangan.</w:t>
      </w:r>
    </w:p>
    <w:p w:rsidR="00D42209" w:rsidRPr="00C84C15" w:rsidRDefault="00916BCA" w:rsidP="00916BCA">
      <w:pPr>
        <w:pStyle w:val="ListParagraph"/>
        <w:numPr>
          <w:ilvl w:val="0"/>
          <w:numId w:val="2"/>
        </w:numPr>
        <w:tabs>
          <w:tab w:val="left" w:pos="761"/>
          <w:tab w:val="left" w:pos="763"/>
        </w:tabs>
        <w:spacing w:line="360" w:lineRule="auto"/>
        <w:ind w:right="75"/>
        <w:jc w:val="both"/>
        <w:rPr>
          <w:sz w:val="24"/>
          <w:lang w:val="id-ID"/>
        </w:rPr>
      </w:pPr>
      <w:r w:rsidRPr="00C84C15">
        <w:rPr>
          <w:w w:val="115"/>
          <w:sz w:val="24"/>
          <w:lang w:val="id-ID"/>
        </w:rPr>
        <w:t>Kelompok Jabatan Fungsional mempunyai tugas melakukan kegiatan sesuai dengan bidang tenaga fungsional masing-masing berdasarkan sesuai dengan ketentuan peraturan perundang-undangan.</w:t>
      </w:r>
    </w:p>
    <w:p w:rsidR="00D42209" w:rsidRPr="00C84C15" w:rsidRDefault="00916BCA" w:rsidP="00916BCA">
      <w:pPr>
        <w:pStyle w:val="ListParagraph"/>
        <w:numPr>
          <w:ilvl w:val="0"/>
          <w:numId w:val="2"/>
        </w:numPr>
        <w:tabs>
          <w:tab w:val="left" w:pos="761"/>
          <w:tab w:val="left" w:pos="763"/>
        </w:tabs>
        <w:spacing w:line="360" w:lineRule="auto"/>
        <w:ind w:right="75"/>
        <w:jc w:val="both"/>
        <w:rPr>
          <w:sz w:val="24"/>
          <w:lang w:val="id-ID"/>
        </w:rPr>
      </w:pPr>
      <w:r w:rsidRPr="00C84C15">
        <w:rPr>
          <w:w w:val="115"/>
          <w:sz w:val="24"/>
          <w:lang w:val="id-ID"/>
        </w:rPr>
        <w:t>Jumlah Kelompok Jabatan Fungsional sebagaimana dimaksud pada ayat (2), ditentukan berdasarkan kebutuhan yang didasari atas analisis jabatan dan beban kerja.</w:t>
      </w:r>
    </w:p>
    <w:p w:rsidR="00D42209" w:rsidRPr="00C84C15" w:rsidRDefault="00916BCA" w:rsidP="00916BCA">
      <w:pPr>
        <w:pStyle w:val="ListParagraph"/>
        <w:numPr>
          <w:ilvl w:val="0"/>
          <w:numId w:val="2"/>
        </w:numPr>
        <w:tabs>
          <w:tab w:val="left" w:pos="761"/>
          <w:tab w:val="left" w:pos="763"/>
        </w:tabs>
        <w:spacing w:before="2" w:line="360" w:lineRule="auto"/>
        <w:ind w:right="80"/>
        <w:jc w:val="both"/>
        <w:rPr>
          <w:sz w:val="24"/>
          <w:lang w:val="id-ID"/>
        </w:rPr>
      </w:pPr>
      <w:r w:rsidRPr="00C84C15">
        <w:rPr>
          <w:w w:val="115"/>
          <w:sz w:val="24"/>
          <w:lang w:val="id-ID"/>
        </w:rPr>
        <w:t>Tugas, jenis, dan jenjang Kelompok Jabatan Fungsional sebagaimana</w:t>
      </w:r>
      <w:r w:rsidRPr="00C84C15">
        <w:rPr>
          <w:spacing w:val="40"/>
          <w:w w:val="115"/>
          <w:sz w:val="24"/>
          <w:lang w:val="id-ID"/>
        </w:rPr>
        <w:t xml:space="preserve"> </w:t>
      </w:r>
      <w:r w:rsidRPr="00C84C15">
        <w:rPr>
          <w:w w:val="115"/>
          <w:sz w:val="24"/>
          <w:lang w:val="id-ID"/>
        </w:rPr>
        <w:t>dimaksud pada ayat (2) diatur lebih lanjut dalam peraturan perundang- undangan yang mengatur jabatan fungsional masing-masing.</w:t>
      </w:r>
    </w:p>
    <w:p w:rsidR="00D42209" w:rsidRPr="00C84C15" w:rsidRDefault="00D42209">
      <w:pPr>
        <w:pStyle w:val="BodyText"/>
        <w:spacing w:before="142"/>
        <w:rPr>
          <w:lang w:val="id-ID"/>
        </w:rPr>
      </w:pPr>
    </w:p>
    <w:p w:rsidR="00D42209" w:rsidRPr="00C84C15" w:rsidRDefault="00916BCA">
      <w:pPr>
        <w:pStyle w:val="BodyText"/>
        <w:ind w:left="2982" w:right="2728"/>
        <w:jc w:val="center"/>
        <w:rPr>
          <w:lang w:val="id-ID"/>
        </w:rPr>
      </w:pPr>
      <w:r w:rsidRPr="00C84C15">
        <w:rPr>
          <w:w w:val="115"/>
          <w:lang w:val="id-ID"/>
        </w:rPr>
        <w:t>Pasal</w:t>
      </w:r>
      <w:r w:rsidRPr="00C84C15">
        <w:rPr>
          <w:spacing w:val="16"/>
          <w:w w:val="115"/>
          <w:lang w:val="id-ID"/>
        </w:rPr>
        <w:t xml:space="preserve"> </w:t>
      </w:r>
      <w:r w:rsidRPr="00C84C15">
        <w:rPr>
          <w:spacing w:val="-5"/>
          <w:w w:val="115"/>
          <w:lang w:val="id-ID"/>
        </w:rPr>
        <w:t>98</w:t>
      </w:r>
    </w:p>
    <w:p w:rsidR="00D42209" w:rsidRPr="00C84C15" w:rsidRDefault="00D42209">
      <w:pPr>
        <w:pStyle w:val="BodyText"/>
        <w:rPr>
          <w:lang w:val="id-ID"/>
        </w:rPr>
      </w:pPr>
    </w:p>
    <w:p w:rsidR="00D42209" w:rsidRPr="00C84C15" w:rsidRDefault="00D42209">
      <w:pPr>
        <w:pStyle w:val="BodyText"/>
        <w:spacing w:before="1"/>
        <w:rPr>
          <w:lang w:val="id-ID"/>
        </w:rPr>
      </w:pPr>
    </w:p>
    <w:p w:rsidR="00D42209" w:rsidRPr="00C84C15" w:rsidRDefault="00916BCA" w:rsidP="00916BCA">
      <w:pPr>
        <w:pStyle w:val="ListParagraph"/>
        <w:numPr>
          <w:ilvl w:val="0"/>
          <w:numId w:val="1"/>
        </w:numPr>
        <w:tabs>
          <w:tab w:val="left" w:pos="761"/>
          <w:tab w:val="left" w:pos="763"/>
        </w:tabs>
        <w:spacing w:before="0" w:line="360" w:lineRule="auto"/>
        <w:ind w:right="49"/>
        <w:jc w:val="both"/>
        <w:rPr>
          <w:sz w:val="24"/>
          <w:lang w:val="id-ID"/>
        </w:rPr>
      </w:pPr>
      <w:r w:rsidRPr="00C84C15">
        <w:rPr>
          <w:w w:val="115"/>
          <w:sz w:val="24"/>
          <w:lang w:val="id-ID"/>
        </w:rPr>
        <w:t>Kelompok Jabatan Fungsional mempunyai tugas memberikan pelayanan fungsional dalam pelaksanaan tugas dan fungsi jabatan pimpinan tinggi pratama sesuai dengan bidang keahlian dan keterampilan.</w:t>
      </w:r>
    </w:p>
    <w:p w:rsidR="00D42209" w:rsidRPr="00C84C15" w:rsidRDefault="00916BCA" w:rsidP="00916BCA">
      <w:pPr>
        <w:pStyle w:val="ListParagraph"/>
        <w:numPr>
          <w:ilvl w:val="0"/>
          <w:numId w:val="1"/>
        </w:numPr>
        <w:tabs>
          <w:tab w:val="left" w:pos="761"/>
          <w:tab w:val="left" w:pos="763"/>
        </w:tabs>
        <w:spacing w:line="360" w:lineRule="auto"/>
        <w:ind w:right="50"/>
        <w:jc w:val="both"/>
        <w:rPr>
          <w:sz w:val="24"/>
          <w:lang w:val="id-ID"/>
        </w:rPr>
      </w:pPr>
      <w:r w:rsidRPr="00C84C15">
        <w:rPr>
          <w:w w:val="115"/>
          <w:sz w:val="24"/>
          <w:lang w:val="id-ID"/>
        </w:rPr>
        <w:t>Dalam pelaksanaan tugas sebagaimana dimaksud pada ayat (1) kelompok jabatan fungsional dapat bekerja secara individu dan/atau dalam tim kerja untuk mendukung pencapaian tujuan dan kinerja organisasi.</w:t>
      </w:r>
    </w:p>
    <w:p w:rsidR="00D42209" w:rsidRPr="00C84C15" w:rsidRDefault="00916BCA" w:rsidP="00916BCA">
      <w:pPr>
        <w:pStyle w:val="ListParagraph"/>
        <w:numPr>
          <w:ilvl w:val="0"/>
          <w:numId w:val="1"/>
        </w:numPr>
        <w:tabs>
          <w:tab w:val="left" w:pos="762"/>
        </w:tabs>
        <w:ind w:left="762" w:hanging="426"/>
        <w:jc w:val="both"/>
        <w:rPr>
          <w:sz w:val="24"/>
          <w:lang w:val="id-ID"/>
        </w:rPr>
      </w:pPr>
      <w:r w:rsidRPr="00C84C15">
        <w:rPr>
          <w:w w:val="115"/>
          <w:sz w:val="24"/>
          <w:lang w:val="id-ID"/>
        </w:rPr>
        <w:t>Tim</w:t>
      </w:r>
      <w:r w:rsidRPr="00C84C15">
        <w:rPr>
          <w:spacing w:val="-9"/>
          <w:w w:val="115"/>
          <w:sz w:val="24"/>
          <w:lang w:val="id-ID"/>
        </w:rPr>
        <w:t xml:space="preserve"> </w:t>
      </w:r>
      <w:r w:rsidRPr="00C84C15">
        <w:rPr>
          <w:w w:val="115"/>
          <w:sz w:val="24"/>
          <w:lang w:val="id-ID"/>
        </w:rPr>
        <w:t>kerja</w:t>
      </w:r>
      <w:r w:rsidRPr="00C84C15">
        <w:rPr>
          <w:spacing w:val="-9"/>
          <w:w w:val="115"/>
          <w:sz w:val="24"/>
          <w:lang w:val="id-ID"/>
        </w:rPr>
        <w:t xml:space="preserve"> </w:t>
      </w:r>
      <w:r w:rsidRPr="00C84C15">
        <w:rPr>
          <w:w w:val="115"/>
          <w:sz w:val="24"/>
          <w:lang w:val="id-ID"/>
        </w:rPr>
        <w:t>sebagaimana</w:t>
      </w:r>
      <w:r w:rsidRPr="00C84C15">
        <w:rPr>
          <w:spacing w:val="-8"/>
          <w:w w:val="115"/>
          <w:sz w:val="24"/>
          <w:lang w:val="id-ID"/>
        </w:rPr>
        <w:t xml:space="preserve"> </w:t>
      </w:r>
      <w:r w:rsidRPr="00C84C15">
        <w:rPr>
          <w:w w:val="115"/>
          <w:sz w:val="24"/>
          <w:lang w:val="id-ID"/>
        </w:rPr>
        <w:t>dimaksud</w:t>
      </w:r>
      <w:r w:rsidRPr="00C84C15">
        <w:rPr>
          <w:spacing w:val="-9"/>
          <w:w w:val="115"/>
          <w:sz w:val="24"/>
          <w:lang w:val="id-ID"/>
        </w:rPr>
        <w:t xml:space="preserve"> </w:t>
      </w:r>
      <w:r w:rsidRPr="00C84C15">
        <w:rPr>
          <w:w w:val="115"/>
          <w:sz w:val="24"/>
          <w:lang w:val="id-ID"/>
        </w:rPr>
        <w:t>pada</w:t>
      </w:r>
      <w:r w:rsidRPr="00C84C15">
        <w:rPr>
          <w:spacing w:val="-9"/>
          <w:w w:val="115"/>
          <w:sz w:val="24"/>
          <w:lang w:val="id-ID"/>
        </w:rPr>
        <w:t xml:space="preserve"> </w:t>
      </w:r>
      <w:r w:rsidRPr="00C84C15">
        <w:rPr>
          <w:w w:val="115"/>
          <w:sz w:val="24"/>
          <w:lang w:val="id-ID"/>
        </w:rPr>
        <w:t>ayat</w:t>
      </w:r>
      <w:r w:rsidRPr="00C84C15">
        <w:rPr>
          <w:spacing w:val="-8"/>
          <w:w w:val="115"/>
          <w:sz w:val="24"/>
          <w:lang w:val="id-ID"/>
        </w:rPr>
        <w:t xml:space="preserve"> </w:t>
      </w:r>
      <w:r w:rsidRPr="00C84C15">
        <w:rPr>
          <w:w w:val="115"/>
          <w:sz w:val="24"/>
          <w:lang w:val="id-ID"/>
        </w:rPr>
        <w:t>(2)</w:t>
      </w:r>
      <w:r w:rsidRPr="00C84C15">
        <w:rPr>
          <w:spacing w:val="-8"/>
          <w:w w:val="115"/>
          <w:sz w:val="24"/>
          <w:lang w:val="id-ID"/>
        </w:rPr>
        <w:t xml:space="preserve"> </w:t>
      </w:r>
      <w:r w:rsidRPr="00C84C15">
        <w:rPr>
          <w:w w:val="115"/>
          <w:sz w:val="24"/>
          <w:lang w:val="id-ID"/>
        </w:rPr>
        <w:t>minimal</w:t>
      </w:r>
      <w:r w:rsidRPr="00C84C15">
        <w:rPr>
          <w:spacing w:val="-8"/>
          <w:w w:val="115"/>
          <w:sz w:val="24"/>
          <w:lang w:val="id-ID"/>
        </w:rPr>
        <w:t xml:space="preserve"> </w:t>
      </w:r>
      <w:r w:rsidRPr="00C84C15">
        <w:rPr>
          <w:w w:val="115"/>
          <w:sz w:val="24"/>
          <w:lang w:val="id-ID"/>
        </w:rPr>
        <w:t>terdiri</w:t>
      </w:r>
      <w:r w:rsidRPr="00C84C15">
        <w:rPr>
          <w:spacing w:val="-8"/>
          <w:w w:val="115"/>
          <w:sz w:val="24"/>
          <w:lang w:val="id-ID"/>
        </w:rPr>
        <w:t xml:space="preserve"> </w:t>
      </w:r>
      <w:r w:rsidRPr="00C84C15">
        <w:rPr>
          <w:spacing w:val="-2"/>
          <w:w w:val="115"/>
          <w:sz w:val="24"/>
          <w:lang w:val="id-ID"/>
        </w:rPr>
        <w:t>atas:</w:t>
      </w:r>
    </w:p>
    <w:p w:rsidR="00D42209" w:rsidRPr="00C84C15" w:rsidRDefault="00916BCA" w:rsidP="00916BCA">
      <w:pPr>
        <w:pStyle w:val="ListParagraph"/>
        <w:numPr>
          <w:ilvl w:val="1"/>
          <w:numId w:val="1"/>
        </w:numPr>
        <w:tabs>
          <w:tab w:val="left" w:pos="1185"/>
        </w:tabs>
        <w:spacing w:before="142"/>
        <w:ind w:left="1185" w:hanging="422"/>
        <w:jc w:val="both"/>
        <w:rPr>
          <w:sz w:val="24"/>
          <w:lang w:val="id-ID"/>
        </w:rPr>
      </w:pPr>
      <w:r w:rsidRPr="00C84C15">
        <w:rPr>
          <w:w w:val="115"/>
          <w:sz w:val="24"/>
          <w:lang w:val="id-ID"/>
        </w:rPr>
        <w:t>ketua</w:t>
      </w:r>
      <w:r w:rsidRPr="00C84C15">
        <w:rPr>
          <w:spacing w:val="11"/>
          <w:w w:val="115"/>
          <w:sz w:val="24"/>
          <w:lang w:val="id-ID"/>
        </w:rPr>
        <w:t xml:space="preserve"> </w:t>
      </w:r>
      <w:r w:rsidRPr="00C84C15">
        <w:rPr>
          <w:w w:val="115"/>
          <w:sz w:val="24"/>
          <w:lang w:val="id-ID"/>
        </w:rPr>
        <w:t>tim;</w:t>
      </w:r>
      <w:r w:rsidRPr="00C84C15">
        <w:rPr>
          <w:spacing w:val="13"/>
          <w:w w:val="115"/>
          <w:sz w:val="24"/>
          <w:lang w:val="id-ID"/>
        </w:rPr>
        <w:t xml:space="preserve"> </w:t>
      </w:r>
      <w:r w:rsidRPr="00C84C15">
        <w:rPr>
          <w:spacing w:val="-5"/>
          <w:w w:val="115"/>
          <w:sz w:val="24"/>
          <w:lang w:val="id-ID"/>
        </w:rPr>
        <w:t>dan</w:t>
      </w:r>
    </w:p>
    <w:p w:rsidR="00D42209" w:rsidRPr="00C84C15" w:rsidRDefault="00916BCA" w:rsidP="00916BCA">
      <w:pPr>
        <w:pStyle w:val="ListParagraph"/>
        <w:numPr>
          <w:ilvl w:val="1"/>
          <w:numId w:val="1"/>
        </w:numPr>
        <w:tabs>
          <w:tab w:val="left" w:pos="1185"/>
        </w:tabs>
        <w:spacing w:before="141"/>
        <w:ind w:left="1185" w:hanging="422"/>
        <w:jc w:val="both"/>
        <w:rPr>
          <w:sz w:val="24"/>
          <w:lang w:val="id-ID"/>
        </w:rPr>
      </w:pPr>
      <w:r w:rsidRPr="00C84C15">
        <w:rPr>
          <w:w w:val="115"/>
          <w:sz w:val="24"/>
          <w:lang w:val="id-ID"/>
        </w:rPr>
        <w:t>anggota</w:t>
      </w:r>
      <w:r w:rsidRPr="00C84C15">
        <w:rPr>
          <w:spacing w:val="-8"/>
          <w:w w:val="115"/>
          <w:sz w:val="24"/>
          <w:lang w:val="id-ID"/>
        </w:rPr>
        <w:t xml:space="preserve"> </w:t>
      </w:r>
      <w:r w:rsidRPr="00C84C15">
        <w:rPr>
          <w:spacing w:val="-4"/>
          <w:w w:val="115"/>
          <w:sz w:val="24"/>
          <w:lang w:val="id-ID"/>
        </w:rPr>
        <w:t>tim.</w:t>
      </w:r>
    </w:p>
    <w:p w:rsidR="00D42209" w:rsidRPr="00C84C15" w:rsidRDefault="00916BCA" w:rsidP="00916BCA">
      <w:pPr>
        <w:pStyle w:val="ListParagraph"/>
        <w:numPr>
          <w:ilvl w:val="0"/>
          <w:numId w:val="1"/>
        </w:numPr>
        <w:tabs>
          <w:tab w:val="left" w:pos="761"/>
          <w:tab w:val="left" w:pos="763"/>
        </w:tabs>
        <w:spacing w:before="141" w:line="362" w:lineRule="auto"/>
        <w:ind w:right="47"/>
        <w:jc w:val="both"/>
        <w:rPr>
          <w:sz w:val="24"/>
          <w:lang w:val="id-ID"/>
        </w:rPr>
      </w:pPr>
      <w:r w:rsidRPr="00C84C15">
        <w:rPr>
          <w:w w:val="115"/>
          <w:sz w:val="24"/>
          <w:lang w:val="id-ID"/>
        </w:rPr>
        <w:t>Ketua tim sebagaimana dimaksud pada ayat (3) huruf a dapat berasal dari pejabat fungsional, administrator, pengawas, atau pelaksana yang ditugaskan oleh pimpinan unit organisasi dengan memperhatikan kompetensi dan keahlian sesuai dengan kebutuhan pelaksanaan tugas.</w:t>
      </w:r>
    </w:p>
    <w:p w:rsidR="00D42209" w:rsidRPr="00C84C15" w:rsidRDefault="00916BCA" w:rsidP="00916BCA">
      <w:pPr>
        <w:pStyle w:val="ListParagraph"/>
        <w:numPr>
          <w:ilvl w:val="0"/>
          <w:numId w:val="1"/>
        </w:numPr>
        <w:tabs>
          <w:tab w:val="left" w:pos="761"/>
          <w:tab w:val="left" w:pos="763"/>
        </w:tabs>
        <w:spacing w:before="0" w:line="360" w:lineRule="auto"/>
        <w:ind w:right="49"/>
        <w:jc w:val="both"/>
        <w:rPr>
          <w:sz w:val="24"/>
          <w:lang w:val="id-ID"/>
        </w:rPr>
      </w:pPr>
      <w:r w:rsidRPr="00C84C15">
        <w:rPr>
          <w:w w:val="115"/>
          <w:sz w:val="24"/>
          <w:lang w:val="id-ID"/>
        </w:rPr>
        <w:t>Ketua tim melaksanakan mekanisme koordinasi dan pengelolaan kegiatan sesuai dengan bidang tugasnya.</w:t>
      </w:r>
    </w:p>
    <w:p w:rsidR="00D42209" w:rsidRPr="00C84C15" w:rsidRDefault="00916BCA" w:rsidP="00916BCA">
      <w:pPr>
        <w:pStyle w:val="ListParagraph"/>
        <w:numPr>
          <w:ilvl w:val="0"/>
          <w:numId w:val="1"/>
        </w:numPr>
        <w:tabs>
          <w:tab w:val="left" w:pos="761"/>
          <w:tab w:val="left" w:pos="763"/>
        </w:tabs>
        <w:spacing w:before="0" w:line="360" w:lineRule="auto"/>
        <w:ind w:right="53"/>
        <w:jc w:val="both"/>
        <w:rPr>
          <w:sz w:val="24"/>
          <w:lang w:val="id-ID"/>
        </w:rPr>
      </w:pPr>
      <w:r w:rsidRPr="00C84C15">
        <w:rPr>
          <w:w w:val="115"/>
          <w:sz w:val="24"/>
          <w:lang w:val="id-ID"/>
        </w:rPr>
        <w:t>Ketentuan lebih lanjut mengenai pelaksanaan tugas dan penugasan kelompok jabatan</w:t>
      </w:r>
      <w:r w:rsidRPr="00C84C15">
        <w:rPr>
          <w:spacing w:val="70"/>
          <w:w w:val="115"/>
          <w:sz w:val="24"/>
          <w:lang w:val="id-ID"/>
        </w:rPr>
        <w:t xml:space="preserve">  </w:t>
      </w:r>
      <w:r w:rsidRPr="00C84C15">
        <w:rPr>
          <w:w w:val="115"/>
          <w:sz w:val="24"/>
          <w:lang w:val="id-ID"/>
        </w:rPr>
        <w:t>fungsional</w:t>
      </w:r>
      <w:r w:rsidRPr="00C84C15">
        <w:rPr>
          <w:spacing w:val="70"/>
          <w:w w:val="115"/>
          <w:sz w:val="24"/>
          <w:lang w:val="id-ID"/>
        </w:rPr>
        <w:t xml:space="preserve">  </w:t>
      </w:r>
      <w:r w:rsidRPr="00C84C15">
        <w:rPr>
          <w:w w:val="115"/>
          <w:sz w:val="24"/>
          <w:lang w:val="id-ID"/>
        </w:rPr>
        <w:t>dilaksanakan</w:t>
      </w:r>
      <w:r w:rsidRPr="00C84C15">
        <w:rPr>
          <w:spacing w:val="70"/>
          <w:w w:val="115"/>
          <w:sz w:val="24"/>
          <w:lang w:val="id-ID"/>
        </w:rPr>
        <w:t xml:space="preserve">  </w:t>
      </w:r>
      <w:r w:rsidRPr="00C84C15">
        <w:rPr>
          <w:w w:val="115"/>
          <w:sz w:val="24"/>
          <w:lang w:val="id-ID"/>
        </w:rPr>
        <w:t>sesuai</w:t>
      </w:r>
      <w:r w:rsidRPr="00C84C15">
        <w:rPr>
          <w:spacing w:val="70"/>
          <w:w w:val="115"/>
          <w:sz w:val="24"/>
          <w:lang w:val="id-ID"/>
        </w:rPr>
        <w:t xml:space="preserve">  </w:t>
      </w:r>
      <w:r w:rsidRPr="00C84C15">
        <w:rPr>
          <w:w w:val="115"/>
          <w:sz w:val="24"/>
          <w:lang w:val="id-ID"/>
        </w:rPr>
        <w:t>dengan</w:t>
      </w:r>
      <w:r w:rsidRPr="00C84C15">
        <w:rPr>
          <w:spacing w:val="70"/>
          <w:w w:val="115"/>
          <w:sz w:val="24"/>
          <w:lang w:val="id-ID"/>
        </w:rPr>
        <w:t xml:space="preserve">  </w:t>
      </w:r>
      <w:r w:rsidRPr="00C84C15">
        <w:rPr>
          <w:w w:val="115"/>
          <w:sz w:val="24"/>
          <w:lang w:val="id-ID"/>
        </w:rPr>
        <w:t>ketentuan</w:t>
      </w:r>
      <w:r w:rsidRPr="00C84C15">
        <w:rPr>
          <w:spacing w:val="70"/>
          <w:w w:val="115"/>
          <w:sz w:val="24"/>
          <w:lang w:val="id-ID"/>
        </w:rPr>
        <w:t xml:space="preserve">  </w:t>
      </w:r>
      <w:r w:rsidRPr="00C84C15">
        <w:rPr>
          <w:w w:val="115"/>
          <w:sz w:val="24"/>
          <w:lang w:val="id-ID"/>
        </w:rPr>
        <w:t>peraturan</w:t>
      </w:r>
    </w:p>
    <w:p w:rsidR="00D42209" w:rsidRPr="00C84C15" w:rsidRDefault="00D42209">
      <w:pPr>
        <w:pStyle w:val="ListParagraph"/>
        <w:spacing w:line="360" w:lineRule="auto"/>
        <w:rPr>
          <w:sz w:val="24"/>
          <w:lang w:val="id-ID"/>
        </w:rPr>
        <w:sectPr w:rsidR="00D42209" w:rsidRPr="00C84C15">
          <w:pgSz w:w="12240" w:h="20160"/>
          <w:pgMar w:top="1060" w:right="1080" w:bottom="2320" w:left="1080" w:header="0" w:footer="2136" w:gutter="0"/>
          <w:cols w:space="720"/>
        </w:sectPr>
      </w:pPr>
    </w:p>
    <w:p w:rsidR="00D42209" w:rsidRPr="00C84C15" w:rsidRDefault="00D42209" w:rsidP="003D5F67">
      <w:pPr>
        <w:spacing w:before="130"/>
        <w:ind w:left="804"/>
        <w:rPr>
          <w:lang w:val="id-ID"/>
        </w:rPr>
        <w:sectPr w:rsidR="00D42209" w:rsidRPr="00C84C15">
          <w:type w:val="continuous"/>
          <w:pgSz w:w="12240" w:h="20160"/>
          <w:pgMar w:top="1140" w:right="1080" w:bottom="2320" w:left="1080" w:header="0" w:footer="2136" w:gutter="0"/>
          <w:cols w:num="2" w:space="720" w:equalWidth="0">
            <w:col w:w="4122" w:space="44"/>
            <w:col w:w="5914"/>
          </w:cols>
        </w:sectPr>
      </w:pPr>
    </w:p>
    <w:p w:rsidR="00D42209" w:rsidRPr="00C84C15" w:rsidRDefault="00D42209" w:rsidP="003D5F67">
      <w:pPr>
        <w:pStyle w:val="BodyText"/>
        <w:rPr>
          <w:sz w:val="17"/>
          <w:lang w:val="id-ID"/>
        </w:rPr>
      </w:pPr>
    </w:p>
    <w:sectPr w:rsidR="00D42209" w:rsidRPr="00C84C15">
      <w:footerReference w:type="default" r:id="rId9"/>
      <w:pgSz w:w="18720" w:h="12240" w:orient="landscape"/>
      <w:pgMar w:top="1380" w:right="72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D65" w:rsidRDefault="003E0D65">
      <w:r>
        <w:separator/>
      </w:r>
    </w:p>
  </w:endnote>
  <w:endnote w:type="continuationSeparator" w:id="0">
    <w:p w:rsidR="003E0D65" w:rsidRDefault="003E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09" w:rsidRDefault="00916BCA">
    <w:pPr>
      <w:pStyle w:val="BodyText"/>
      <w:spacing w:line="14" w:lineRule="auto"/>
      <w:rPr>
        <w:sz w:val="20"/>
      </w:rPr>
    </w:pPr>
    <w:r>
      <w:rPr>
        <w:noProof/>
        <w:sz w:val="20"/>
      </w:rPr>
      <w:drawing>
        <wp:anchor distT="0" distB="0" distL="0" distR="0" simplePos="0" relativeHeight="486547456" behindDoc="1" locked="0" layoutInCell="1" allowOverlap="1" wp14:anchorId="1DC446E8" wp14:editId="0DE10275">
          <wp:simplePos x="0" y="0"/>
          <wp:positionH relativeFrom="page">
            <wp:posOffset>1000190</wp:posOffset>
          </wp:positionH>
          <wp:positionV relativeFrom="page">
            <wp:posOffset>11318502</wp:posOffset>
          </wp:positionV>
          <wp:extent cx="5965660" cy="484487"/>
          <wp:effectExtent l="0" t="0" r="0" b="0"/>
          <wp:wrapNone/>
          <wp:docPr id="1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65660" cy="4844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09" w:rsidRDefault="00D4220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D65" w:rsidRDefault="003E0D65">
      <w:r>
        <w:separator/>
      </w:r>
    </w:p>
  </w:footnote>
  <w:footnote w:type="continuationSeparator" w:id="0">
    <w:p w:rsidR="003E0D65" w:rsidRDefault="003E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0B70"/>
    <w:multiLevelType w:val="hybridMultilevel"/>
    <w:tmpl w:val="F3BE40D2"/>
    <w:lvl w:ilvl="0" w:tplc="251CF742">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607A8364">
      <w:start w:val="1"/>
      <w:numFmt w:val="lowerLetter"/>
      <w:lvlText w:val="%2."/>
      <w:lvlJc w:val="left"/>
      <w:pPr>
        <w:ind w:left="763" w:hanging="360"/>
        <w:jc w:val="left"/>
      </w:pPr>
      <w:rPr>
        <w:rFonts w:ascii="Cambria" w:eastAsia="Cambria" w:hAnsi="Cambria" w:cs="Cambria" w:hint="default"/>
        <w:b w:val="0"/>
        <w:bCs w:val="0"/>
        <w:i w:val="0"/>
        <w:iCs w:val="0"/>
        <w:spacing w:val="0"/>
        <w:w w:val="129"/>
        <w:sz w:val="24"/>
        <w:szCs w:val="24"/>
        <w:lang w:eastAsia="en-US" w:bidi="ar-SA"/>
      </w:rPr>
    </w:lvl>
    <w:lvl w:ilvl="2" w:tplc="30C448B0">
      <w:numFmt w:val="bullet"/>
      <w:lvlText w:val="•"/>
      <w:lvlJc w:val="left"/>
      <w:pPr>
        <w:ind w:left="2624" w:hanging="360"/>
      </w:pPr>
      <w:rPr>
        <w:rFonts w:hint="default"/>
        <w:lang w:eastAsia="en-US" w:bidi="ar-SA"/>
      </w:rPr>
    </w:lvl>
    <w:lvl w:ilvl="3" w:tplc="095EDACA">
      <w:numFmt w:val="bullet"/>
      <w:lvlText w:val="•"/>
      <w:lvlJc w:val="left"/>
      <w:pPr>
        <w:ind w:left="3556" w:hanging="360"/>
      </w:pPr>
      <w:rPr>
        <w:rFonts w:hint="default"/>
        <w:lang w:eastAsia="en-US" w:bidi="ar-SA"/>
      </w:rPr>
    </w:lvl>
    <w:lvl w:ilvl="4" w:tplc="10328BD0">
      <w:numFmt w:val="bullet"/>
      <w:lvlText w:val="•"/>
      <w:lvlJc w:val="left"/>
      <w:pPr>
        <w:ind w:left="4488" w:hanging="360"/>
      </w:pPr>
      <w:rPr>
        <w:rFonts w:hint="default"/>
        <w:lang w:eastAsia="en-US" w:bidi="ar-SA"/>
      </w:rPr>
    </w:lvl>
    <w:lvl w:ilvl="5" w:tplc="10107DF2">
      <w:numFmt w:val="bullet"/>
      <w:lvlText w:val="•"/>
      <w:lvlJc w:val="left"/>
      <w:pPr>
        <w:ind w:left="5420" w:hanging="360"/>
      </w:pPr>
      <w:rPr>
        <w:rFonts w:hint="default"/>
        <w:lang w:eastAsia="en-US" w:bidi="ar-SA"/>
      </w:rPr>
    </w:lvl>
    <w:lvl w:ilvl="6" w:tplc="4080D76E">
      <w:numFmt w:val="bullet"/>
      <w:lvlText w:val="•"/>
      <w:lvlJc w:val="left"/>
      <w:pPr>
        <w:ind w:left="6352" w:hanging="360"/>
      </w:pPr>
      <w:rPr>
        <w:rFonts w:hint="default"/>
        <w:lang w:eastAsia="en-US" w:bidi="ar-SA"/>
      </w:rPr>
    </w:lvl>
    <w:lvl w:ilvl="7" w:tplc="469C558E">
      <w:numFmt w:val="bullet"/>
      <w:lvlText w:val="•"/>
      <w:lvlJc w:val="left"/>
      <w:pPr>
        <w:ind w:left="7284" w:hanging="360"/>
      </w:pPr>
      <w:rPr>
        <w:rFonts w:hint="default"/>
        <w:lang w:eastAsia="en-US" w:bidi="ar-SA"/>
      </w:rPr>
    </w:lvl>
    <w:lvl w:ilvl="8" w:tplc="A2A8A044">
      <w:numFmt w:val="bullet"/>
      <w:lvlText w:val="•"/>
      <w:lvlJc w:val="left"/>
      <w:pPr>
        <w:ind w:left="8216" w:hanging="360"/>
      </w:pPr>
      <w:rPr>
        <w:rFonts w:hint="default"/>
        <w:lang w:eastAsia="en-US" w:bidi="ar-SA"/>
      </w:rPr>
    </w:lvl>
  </w:abstractNum>
  <w:abstractNum w:abstractNumId="1" w15:restartNumberingAfterBreak="0">
    <w:nsid w:val="300729D3"/>
    <w:multiLevelType w:val="hybridMultilevel"/>
    <w:tmpl w:val="611AA28C"/>
    <w:lvl w:ilvl="0" w:tplc="747C27A4">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20A84288">
      <w:start w:val="1"/>
      <w:numFmt w:val="lowerLetter"/>
      <w:lvlText w:val="%2."/>
      <w:lvlJc w:val="left"/>
      <w:pPr>
        <w:ind w:left="1186" w:hanging="423"/>
        <w:jc w:val="left"/>
      </w:pPr>
      <w:rPr>
        <w:rFonts w:ascii="Cambria" w:eastAsia="Cambria" w:hAnsi="Cambria" w:cs="Cambria" w:hint="default"/>
        <w:b w:val="0"/>
        <w:bCs w:val="0"/>
        <w:i w:val="0"/>
        <w:iCs w:val="0"/>
        <w:spacing w:val="0"/>
        <w:w w:val="129"/>
        <w:sz w:val="24"/>
        <w:szCs w:val="24"/>
        <w:lang w:eastAsia="en-US" w:bidi="ar-SA"/>
      </w:rPr>
    </w:lvl>
    <w:lvl w:ilvl="2" w:tplc="BC64BD6C">
      <w:numFmt w:val="bullet"/>
      <w:lvlText w:val="•"/>
      <w:lvlJc w:val="left"/>
      <w:pPr>
        <w:ind w:left="2168" w:hanging="423"/>
      </w:pPr>
      <w:rPr>
        <w:rFonts w:hint="default"/>
        <w:lang w:eastAsia="en-US" w:bidi="ar-SA"/>
      </w:rPr>
    </w:lvl>
    <w:lvl w:ilvl="3" w:tplc="57CA4736">
      <w:numFmt w:val="bullet"/>
      <w:lvlText w:val="•"/>
      <w:lvlJc w:val="left"/>
      <w:pPr>
        <w:ind w:left="3157" w:hanging="423"/>
      </w:pPr>
      <w:rPr>
        <w:rFonts w:hint="default"/>
        <w:lang w:eastAsia="en-US" w:bidi="ar-SA"/>
      </w:rPr>
    </w:lvl>
    <w:lvl w:ilvl="4" w:tplc="7572FC00">
      <w:numFmt w:val="bullet"/>
      <w:lvlText w:val="•"/>
      <w:lvlJc w:val="left"/>
      <w:pPr>
        <w:ind w:left="4146" w:hanging="423"/>
      </w:pPr>
      <w:rPr>
        <w:rFonts w:hint="default"/>
        <w:lang w:eastAsia="en-US" w:bidi="ar-SA"/>
      </w:rPr>
    </w:lvl>
    <w:lvl w:ilvl="5" w:tplc="582CED64">
      <w:numFmt w:val="bullet"/>
      <w:lvlText w:val="•"/>
      <w:lvlJc w:val="left"/>
      <w:pPr>
        <w:ind w:left="5135" w:hanging="423"/>
      </w:pPr>
      <w:rPr>
        <w:rFonts w:hint="default"/>
        <w:lang w:eastAsia="en-US" w:bidi="ar-SA"/>
      </w:rPr>
    </w:lvl>
    <w:lvl w:ilvl="6" w:tplc="9EA8034C">
      <w:numFmt w:val="bullet"/>
      <w:lvlText w:val="•"/>
      <w:lvlJc w:val="left"/>
      <w:pPr>
        <w:ind w:left="6124" w:hanging="423"/>
      </w:pPr>
      <w:rPr>
        <w:rFonts w:hint="default"/>
        <w:lang w:eastAsia="en-US" w:bidi="ar-SA"/>
      </w:rPr>
    </w:lvl>
    <w:lvl w:ilvl="7" w:tplc="CF8A5B10">
      <w:numFmt w:val="bullet"/>
      <w:lvlText w:val="•"/>
      <w:lvlJc w:val="left"/>
      <w:pPr>
        <w:ind w:left="7113" w:hanging="423"/>
      </w:pPr>
      <w:rPr>
        <w:rFonts w:hint="default"/>
        <w:lang w:eastAsia="en-US" w:bidi="ar-SA"/>
      </w:rPr>
    </w:lvl>
    <w:lvl w:ilvl="8" w:tplc="F2986A06">
      <w:numFmt w:val="bullet"/>
      <w:lvlText w:val="•"/>
      <w:lvlJc w:val="left"/>
      <w:pPr>
        <w:ind w:left="8102" w:hanging="423"/>
      </w:pPr>
      <w:rPr>
        <w:rFonts w:hint="default"/>
        <w:lang w:eastAsia="en-US" w:bidi="ar-SA"/>
      </w:rPr>
    </w:lvl>
  </w:abstractNum>
  <w:abstractNum w:abstractNumId="2" w15:restartNumberingAfterBreak="0">
    <w:nsid w:val="324946B7"/>
    <w:multiLevelType w:val="hybridMultilevel"/>
    <w:tmpl w:val="2C284DCA"/>
    <w:lvl w:ilvl="0" w:tplc="AB405340">
      <w:start w:val="1"/>
      <w:numFmt w:val="decimal"/>
      <w:lvlText w:val="(%1)"/>
      <w:lvlJc w:val="left"/>
      <w:pPr>
        <w:ind w:left="763" w:hanging="360"/>
        <w:jc w:val="left"/>
      </w:pPr>
      <w:rPr>
        <w:rFonts w:ascii="Cambria" w:eastAsia="Cambria" w:hAnsi="Cambria" w:cs="Cambria" w:hint="default"/>
        <w:b w:val="0"/>
        <w:bCs w:val="0"/>
        <w:i w:val="0"/>
        <w:iCs w:val="0"/>
        <w:spacing w:val="0"/>
        <w:w w:val="92"/>
        <w:sz w:val="24"/>
        <w:szCs w:val="24"/>
        <w:lang w:eastAsia="en-US" w:bidi="ar-SA"/>
      </w:rPr>
    </w:lvl>
    <w:lvl w:ilvl="1" w:tplc="2026BB2C">
      <w:start w:val="1"/>
      <w:numFmt w:val="lowerLetter"/>
      <w:lvlText w:val="%2."/>
      <w:lvlJc w:val="left"/>
      <w:pPr>
        <w:ind w:left="1186" w:hanging="361"/>
        <w:jc w:val="left"/>
      </w:pPr>
      <w:rPr>
        <w:rFonts w:ascii="Cambria" w:eastAsia="Cambria" w:hAnsi="Cambria" w:cs="Cambria" w:hint="default"/>
        <w:b w:val="0"/>
        <w:bCs w:val="0"/>
        <w:i w:val="0"/>
        <w:iCs w:val="0"/>
        <w:spacing w:val="0"/>
        <w:w w:val="129"/>
        <w:sz w:val="24"/>
        <w:szCs w:val="24"/>
        <w:lang w:eastAsia="en-US" w:bidi="ar-SA"/>
      </w:rPr>
    </w:lvl>
    <w:lvl w:ilvl="2" w:tplc="F8E86B70">
      <w:numFmt w:val="bullet"/>
      <w:lvlText w:val="•"/>
      <w:lvlJc w:val="left"/>
      <w:pPr>
        <w:ind w:left="2168" w:hanging="361"/>
      </w:pPr>
      <w:rPr>
        <w:rFonts w:hint="default"/>
        <w:lang w:eastAsia="en-US" w:bidi="ar-SA"/>
      </w:rPr>
    </w:lvl>
    <w:lvl w:ilvl="3" w:tplc="10AE3D98">
      <w:numFmt w:val="bullet"/>
      <w:lvlText w:val="•"/>
      <w:lvlJc w:val="left"/>
      <w:pPr>
        <w:ind w:left="3157" w:hanging="361"/>
      </w:pPr>
      <w:rPr>
        <w:rFonts w:hint="default"/>
        <w:lang w:eastAsia="en-US" w:bidi="ar-SA"/>
      </w:rPr>
    </w:lvl>
    <w:lvl w:ilvl="4" w:tplc="7F8CB0A8">
      <w:numFmt w:val="bullet"/>
      <w:lvlText w:val="•"/>
      <w:lvlJc w:val="left"/>
      <w:pPr>
        <w:ind w:left="4146" w:hanging="361"/>
      </w:pPr>
      <w:rPr>
        <w:rFonts w:hint="default"/>
        <w:lang w:eastAsia="en-US" w:bidi="ar-SA"/>
      </w:rPr>
    </w:lvl>
    <w:lvl w:ilvl="5" w:tplc="AE0A5F72">
      <w:numFmt w:val="bullet"/>
      <w:lvlText w:val="•"/>
      <w:lvlJc w:val="left"/>
      <w:pPr>
        <w:ind w:left="5135" w:hanging="361"/>
      </w:pPr>
      <w:rPr>
        <w:rFonts w:hint="default"/>
        <w:lang w:eastAsia="en-US" w:bidi="ar-SA"/>
      </w:rPr>
    </w:lvl>
    <w:lvl w:ilvl="6" w:tplc="346C5AE2">
      <w:numFmt w:val="bullet"/>
      <w:lvlText w:val="•"/>
      <w:lvlJc w:val="left"/>
      <w:pPr>
        <w:ind w:left="6124" w:hanging="361"/>
      </w:pPr>
      <w:rPr>
        <w:rFonts w:hint="default"/>
        <w:lang w:eastAsia="en-US" w:bidi="ar-SA"/>
      </w:rPr>
    </w:lvl>
    <w:lvl w:ilvl="7" w:tplc="1974D5DE">
      <w:numFmt w:val="bullet"/>
      <w:lvlText w:val="•"/>
      <w:lvlJc w:val="left"/>
      <w:pPr>
        <w:ind w:left="7113" w:hanging="361"/>
      </w:pPr>
      <w:rPr>
        <w:rFonts w:hint="default"/>
        <w:lang w:eastAsia="en-US" w:bidi="ar-SA"/>
      </w:rPr>
    </w:lvl>
    <w:lvl w:ilvl="8" w:tplc="27EAB338">
      <w:numFmt w:val="bullet"/>
      <w:lvlText w:val="•"/>
      <w:lvlJc w:val="left"/>
      <w:pPr>
        <w:ind w:left="8102" w:hanging="361"/>
      </w:pPr>
      <w:rPr>
        <w:rFonts w:hint="default"/>
        <w:lang w:eastAsia="en-US" w:bidi="ar-SA"/>
      </w:rPr>
    </w:lvl>
  </w:abstractNum>
  <w:abstractNum w:abstractNumId="3" w15:restartNumberingAfterBreak="0">
    <w:nsid w:val="4AC8300E"/>
    <w:multiLevelType w:val="hybridMultilevel"/>
    <w:tmpl w:val="7F2E8596"/>
    <w:lvl w:ilvl="0" w:tplc="544E9358">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032CFEBA">
      <w:start w:val="1"/>
      <w:numFmt w:val="lowerLetter"/>
      <w:lvlText w:val="%2."/>
      <w:lvlJc w:val="left"/>
      <w:pPr>
        <w:ind w:left="903" w:hanging="361"/>
        <w:jc w:val="left"/>
      </w:pPr>
      <w:rPr>
        <w:rFonts w:ascii="Cambria" w:eastAsia="Cambria" w:hAnsi="Cambria" w:cs="Cambria" w:hint="default"/>
        <w:b w:val="0"/>
        <w:bCs w:val="0"/>
        <w:i w:val="0"/>
        <w:iCs w:val="0"/>
        <w:spacing w:val="0"/>
        <w:w w:val="129"/>
        <w:sz w:val="24"/>
        <w:szCs w:val="24"/>
        <w:lang w:eastAsia="en-US" w:bidi="ar-SA"/>
      </w:rPr>
    </w:lvl>
    <w:lvl w:ilvl="2" w:tplc="C6902AD8">
      <w:numFmt w:val="bullet"/>
      <w:lvlText w:val="•"/>
      <w:lvlJc w:val="left"/>
      <w:pPr>
        <w:ind w:left="1920" w:hanging="361"/>
      </w:pPr>
      <w:rPr>
        <w:rFonts w:hint="default"/>
        <w:lang w:eastAsia="en-US" w:bidi="ar-SA"/>
      </w:rPr>
    </w:lvl>
    <w:lvl w:ilvl="3" w:tplc="07BC0884">
      <w:numFmt w:val="bullet"/>
      <w:lvlText w:val="•"/>
      <w:lvlJc w:val="left"/>
      <w:pPr>
        <w:ind w:left="2940" w:hanging="361"/>
      </w:pPr>
      <w:rPr>
        <w:rFonts w:hint="default"/>
        <w:lang w:eastAsia="en-US" w:bidi="ar-SA"/>
      </w:rPr>
    </w:lvl>
    <w:lvl w:ilvl="4" w:tplc="07C2E0FE">
      <w:numFmt w:val="bullet"/>
      <w:lvlText w:val="•"/>
      <w:lvlJc w:val="left"/>
      <w:pPr>
        <w:ind w:left="3960" w:hanging="361"/>
      </w:pPr>
      <w:rPr>
        <w:rFonts w:hint="default"/>
        <w:lang w:eastAsia="en-US" w:bidi="ar-SA"/>
      </w:rPr>
    </w:lvl>
    <w:lvl w:ilvl="5" w:tplc="05AC1552">
      <w:numFmt w:val="bullet"/>
      <w:lvlText w:val="•"/>
      <w:lvlJc w:val="left"/>
      <w:pPr>
        <w:ind w:left="4980" w:hanging="361"/>
      </w:pPr>
      <w:rPr>
        <w:rFonts w:hint="default"/>
        <w:lang w:eastAsia="en-US" w:bidi="ar-SA"/>
      </w:rPr>
    </w:lvl>
    <w:lvl w:ilvl="6" w:tplc="68887F22">
      <w:numFmt w:val="bullet"/>
      <w:lvlText w:val="•"/>
      <w:lvlJc w:val="left"/>
      <w:pPr>
        <w:ind w:left="6000" w:hanging="361"/>
      </w:pPr>
      <w:rPr>
        <w:rFonts w:hint="default"/>
        <w:lang w:eastAsia="en-US" w:bidi="ar-SA"/>
      </w:rPr>
    </w:lvl>
    <w:lvl w:ilvl="7" w:tplc="AA28452E">
      <w:numFmt w:val="bullet"/>
      <w:lvlText w:val="•"/>
      <w:lvlJc w:val="left"/>
      <w:pPr>
        <w:ind w:left="7020" w:hanging="361"/>
      </w:pPr>
      <w:rPr>
        <w:rFonts w:hint="default"/>
        <w:lang w:eastAsia="en-US" w:bidi="ar-SA"/>
      </w:rPr>
    </w:lvl>
    <w:lvl w:ilvl="8" w:tplc="52E0DA84">
      <w:numFmt w:val="bullet"/>
      <w:lvlText w:val="•"/>
      <w:lvlJc w:val="left"/>
      <w:pPr>
        <w:ind w:left="8040" w:hanging="361"/>
      </w:pPr>
      <w:rPr>
        <w:rFonts w:hint="default"/>
        <w:lang w:eastAsia="en-US" w:bidi="ar-SA"/>
      </w:rPr>
    </w:lvl>
  </w:abstractNum>
  <w:abstractNum w:abstractNumId="4" w15:restartNumberingAfterBreak="0">
    <w:nsid w:val="4D7C4AAD"/>
    <w:multiLevelType w:val="hybridMultilevel"/>
    <w:tmpl w:val="09881F80"/>
    <w:lvl w:ilvl="0" w:tplc="F13E7AAA">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490E1AC8">
      <w:start w:val="1"/>
      <w:numFmt w:val="lowerLetter"/>
      <w:lvlText w:val="%2."/>
      <w:lvlJc w:val="left"/>
      <w:pPr>
        <w:ind w:left="903" w:hanging="361"/>
        <w:jc w:val="left"/>
      </w:pPr>
      <w:rPr>
        <w:rFonts w:ascii="Cambria" w:eastAsia="Cambria" w:hAnsi="Cambria" w:cs="Cambria" w:hint="default"/>
        <w:b w:val="0"/>
        <w:bCs w:val="0"/>
        <w:i w:val="0"/>
        <w:iCs w:val="0"/>
        <w:spacing w:val="0"/>
        <w:w w:val="129"/>
        <w:sz w:val="24"/>
        <w:szCs w:val="24"/>
        <w:lang w:eastAsia="en-US" w:bidi="ar-SA"/>
      </w:rPr>
    </w:lvl>
    <w:lvl w:ilvl="2" w:tplc="C95ED602">
      <w:numFmt w:val="bullet"/>
      <w:lvlText w:val="•"/>
      <w:lvlJc w:val="left"/>
      <w:pPr>
        <w:ind w:left="1920" w:hanging="361"/>
      </w:pPr>
      <w:rPr>
        <w:rFonts w:hint="default"/>
        <w:lang w:eastAsia="en-US" w:bidi="ar-SA"/>
      </w:rPr>
    </w:lvl>
    <w:lvl w:ilvl="3" w:tplc="9942E1B8">
      <w:numFmt w:val="bullet"/>
      <w:lvlText w:val="•"/>
      <w:lvlJc w:val="left"/>
      <w:pPr>
        <w:ind w:left="2940" w:hanging="361"/>
      </w:pPr>
      <w:rPr>
        <w:rFonts w:hint="default"/>
        <w:lang w:eastAsia="en-US" w:bidi="ar-SA"/>
      </w:rPr>
    </w:lvl>
    <w:lvl w:ilvl="4" w:tplc="CD82A52C">
      <w:numFmt w:val="bullet"/>
      <w:lvlText w:val="•"/>
      <w:lvlJc w:val="left"/>
      <w:pPr>
        <w:ind w:left="3960" w:hanging="361"/>
      </w:pPr>
      <w:rPr>
        <w:rFonts w:hint="default"/>
        <w:lang w:eastAsia="en-US" w:bidi="ar-SA"/>
      </w:rPr>
    </w:lvl>
    <w:lvl w:ilvl="5" w:tplc="00E6DA4C">
      <w:numFmt w:val="bullet"/>
      <w:lvlText w:val="•"/>
      <w:lvlJc w:val="left"/>
      <w:pPr>
        <w:ind w:left="4980" w:hanging="361"/>
      </w:pPr>
      <w:rPr>
        <w:rFonts w:hint="default"/>
        <w:lang w:eastAsia="en-US" w:bidi="ar-SA"/>
      </w:rPr>
    </w:lvl>
    <w:lvl w:ilvl="6" w:tplc="3AE001BE">
      <w:numFmt w:val="bullet"/>
      <w:lvlText w:val="•"/>
      <w:lvlJc w:val="left"/>
      <w:pPr>
        <w:ind w:left="6000" w:hanging="361"/>
      </w:pPr>
      <w:rPr>
        <w:rFonts w:hint="default"/>
        <w:lang w:eastAsia="en-US" w:bidi="ar-SA"/>
      </w:rPr>
    </w:lvl>
    <w:lvl w:ilvl="7" w:tplc="543841D2">
      <w:numFmt w:val="bullet"/>
      <w:lvlText w:val="•"/>
      <w:lvlJc w:val="left"/>
      <w:pPr>
        <w:ind w:left="7020" w:hanging="361"/>
      </w:pPr>
      <w:rPr>
        <w:rFonts w:hint="default"/>
        <w:lang w:eastAsia="en-US" w:bidi="ar-SA"/>
      </w:rPr>
    </w:lvl>
    <w:lvl w:ilvl="8" w:tplc="A8009F58">
      <w:numFmt w:val="bullet"/>
      <w:lvlText w:val="•"/>
      <w:lvlJc w:val="left"/>
      <w:pPr>
        <w:ind w:left="8040" w:hanging="361"/>
      </w:pPr>
      <w:rPr>
        <w:rFonts w:hint="default"/>
        <w:lang w:eastAsia="en-US" w:bidi="ar-SA"/>
      </w:rPr>
    </w:lvl>
  </w:abstractNum>
  <w:abstractNum w:abstractNumId="5" w15:restartNumberingAfterBreak="0">
    <w:nsid w:val="514D31E4"/>
    <w:multiLevelType w:val="hybridMultilevel"/>
    <w:tmpl w:val="69BA93F8"/>
    <w:lvl w:ilvl="0" w:tplc="0616DBF0">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2E889AC6">
      <w:start w:val="1"/>
      <w:numFmt w:val="lowerLetter"/>
      <w:lvlText w:val="%2."/>
      <w:lvlJc w:val="left"/>
      <w:pPr>
        <w:ind w:left="763" w:hanging="360"/>
        <w:jc w:val="left"/>
      </w:pPr>
      <w:rPr>
        <w:rFonts w:ascii="Cambria" w:eastAsia="Cambria" w:hAnsi="Cambria" w:cs="Cambria" w:hint="default"/>
        <w:b w:val="0"/>
        <w:bCs w:val="0"/>
        <w:i w:val="0"/>
        <w:iCs w:val="0"/>
        <w:spacing w:val="0"/>
        <w:w w:val="129"/>
        <w:sz w:val="24"/>
        <w:szCs w:val="24"/>
        <w:lang w:eastAsia="en-US" w:bidi="ar-SA"/>
      </w:rPr>
    </w:lvl>
    <w:lvl w:ilvl="2" w:tplc="02DAE564">
      <w:numFmt w:val="bullet"/>
      <w:lvlText w:val="•"/>
      <w:lvlJc w:val="left"/>
      <w:pPr>
        <w:ind w:left="2624" w:hanging="360"/>
      </w:pPr>
      <w:rPr>
        <w:rFonts w:hint="default"/>
        <w:lang w:eastAsia="en-US" w:bidi="ar-SA"/>
      </w:rPr>
    </w:lvl>
    <w:lvl w:ilvl="3" w:tplc="BE08E0EE">
      <w:numFmt w:val="bullet"/>
      <w:lvlText w:val="•"/>
      <w:lvlJc w:val="left"/>
      <w:pPr>
        <w:ind w:left="3556" w:hanging="360"/>
      </w:pPr>
      <w:rPr>
        <w:rFonts w:hint="default"/>
        <w:lang w:eastAsia="en-US" w:bidi="ar-SA"/>
      </w:rPr>
    </w:lvl>
    <w:lvl w:ilvl="4" w:tplc="BB7E5DDA">
      <w:numFmt w:val="bullet"/>
      <w:lvlText w:val="•"/>
      <w:lvlJc w:val="left"/>
      <w:pPr>
        <w:ind w:left="4488" w:hanging="360"/>
      </w:pPr>
      <w:rPr>
        <w:rFonts w:hint="default"/>
        <w:lang w:eastAsia="en-US" w:bidi="ar-SA"/>
      </w:rPr>
    </w:lvl>
    <w:lvl w:ilvl="5" w:tplc="D042308E">
      <w:numFmt w:val="bullet"/>
      <w:lvlText w:val="•"/>
      <w:lvlJc w:val="left"/>
      <w:pPr>
        <w:ind w:left="5420" w:hanging="360"/>
      </w:pPr>
      <w:rPr>
        <w:rFonts w:hint="default"/>
        <w:lang w:eastAsia="en-US" w:bidi="ar-SA"/>
      </w:rPr>
    </w:lvl>
    <w:lvl w:ilvl="6" w:tplc="42308092">
      <w:numFmt w:val="bullet"/>
      <w:lvlText w:val="•"/>
      <w:lvlJc w:val="left"/>
      <w:pPr>
        <w:ind w:left="6352" w:hanging="360"/>
      </w:pPr>
      <w:rPr>
        <w:rFonts w:hint="default"/>
        <w:lang w:eastAsia="en-US" w:bidi="ar-SA"/>
      </w:rPr>
    </w:lvl>
    <w:lvl w:ilvl="7" w:tplc="046AB310">
      <w:numFmt w:val="bullet"/>
      <w:lvlText w:val="•"/>
      <w:lvlJc w:val="left"/>
      <w:pPr>
        <w:ind w:left="7284" w:hanging="360"/>
      </w:pPr>
      <w:rPr>
        <w:rFonts w:hint="default"/>
        <w:lang w:eastAsia="en-US" w:bidi="ar-SA"/>
      </w:rPr>
    </w:lvl>
    <w:lvl w:ilvl="8" w:tplc="E6224FA8">
      <w:numFmt w:val="bullet"/>
      <w:lvlText w:val="•"/>
      <w:lvlJc w:val="left"/>
      <w:pPr>
        <w:ind w:left="8216" w:hanging="360"/>
      </w:pPr>
      <w:rPr>
        <w:rFonts w:hint="default"/>
        <w:lang w:eastAsia="en-US" w:bidi="ar-SA"/>
      </w:rPr>
    </w:lvl>
  </w:abstractNum>
  <w:abstractNum w:abstractNumId="6" w15:restartNumberingAfterBreak="0">
    <w:nsid w:val="63F218DD"/>
    <w:multiLevelType w:val="hybridMultilevel"/>
    <w:tmpl w:val="1938D508"/>
    <w:lvl w:ilvl="0" w:tplc="16308320">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C9F8BE3E">
      <w:start w:val="1"/>
      <w:numFmt w:val="lowerLetter"/>
      <w:lvlText w:val="%2."/>
      <w:lvlJc w:val="left"/>
      <w:pPr>
        <w:ind w:left="1186" w:hanging="423"/>
        <w:jc w:val="left"/>
      </w:pPr>
      <w:rPr>
        <w:rFonts w:ascii="Cambria" w:eastAsia="Cambria" w:hAnsi="Cambria" w:cs="Cambria" w:hint="default"/>
        <w:b w:val="0"/>
        <w:bCs w:val="0"/>
        <w:i w:val="0"/>
        <w:iCs w:val="0"/>
        <w:spacing w:val="0"/>
        <w:w w:val="129"/>
        <w:sz w:val="24"/>
        <w:szCs w:val="24"/>
        <w:lang w:eastAsia="en-US" w:bidi="ar-SA"/>
      </w:rPr>
    </w:lvl>
    <w:lvl w:ilvl="2" w:tplc="E94A51C6">
      <w:numFmt w:val="bullet"/>
      <w:lvlText w:val="•"/>
      <w:lvlJc w:val="left"/>
      <w:pPr>
        <w:ind w:left="2168" w:hanging="423"/>
      </w:pPr>
      <w:rPr>
        <w:rFonts w:hint="default"/>
        <w:lang w:eastAsia="en-US" w:bidi="ar-SA"/>
      </w:rPr>
    </w:lvl>
    <w:lvl w:ilvl="3" w:tplc="AE022F94">
      <w:numFmt w:val="bullet"/>
      <w:lvlText w:val="•"/>
      <w:lvlJc w:val="left"/>
      <w:pPr>
        <w:ind w:left="3157" w:hanging="423"/>
      </w:pPr>
      <w:rPr>
        <w:rFonts w:hint="default"/>
        <w:lang w:eastAsia="en-US" w:bidi="ar-SA"/>
      </w:rPr>
    </w:lvl>
    <w:lvl w:ilvl="4" w:tplc="C4D6E3CA">
      <w:numFmt w:val="bullet"/>
      <w:lvlText w:val="•"/>
      <w:lvlJc w:val="left"/>
      <w:pPr>
        <w:ind w:left="4146" w:hanging="423"/>
      </w:pPr>
      <w:rPr>
        <w:rFonts w:hint="default"/>
        <w:lang w:eastAsia="en-US" w:bidi="ar-SA"/>
      </w:rPr>
    </w:lvl>
    <w:lvl w:ilvl="5" w:tplc="6C8EFCBC">
      <w:numFmt w:val="bullet"/>
      <w:lvlText w:val="•"/>
      <w:lvlJc w:val="left"/>
      <w:pPr>
        <w:ind w:left="5135" w:hanging="423"/>
      </w:pPr>
      <w:rPr>
        <w:rFonts w:hint="default"/>
        <w:lang w:eastAsia="en-US" w:bidi="ar-SA"/>
      </w:rPr>
    </w:lvl>
    <w:lvl w:ilvl="6" w:tplc="824E5D54">
      <w:numFmt w:val="bullet"/>
      <w:lvlText w:val="•"/>
      <w:lvlJc w:val="left"/>
      <w:pPr>
        <w:ind w:left="6124" w:hanging="423"/>
      </w:pPr>
      <w:rPr>
        <w:rFonts w:hint="default"/>
        <w:lang w:eastAsia="en-US" w:bidi="ar-SA"/>
      </w:rPr>
    </w:lvl>
    <w:lvl w:ilvl="7" w:tplc="FB489C10">
      <w:numFmt w:val="bullet"/>
      <w:lvlText w:val="•"/>
      <w:lvlJc w:val="left"/>
      <w:pPr>
        <w:ind w:left="7113" w:hanging="423"/>
      </w:pPr>
      <w:rPr>
        <w:rFonts w:hint="default"/>
        <w:lang w:eastAsia="en-US" w:bidi="ar-SA"/>
      </w:rPr>
    </w:lvl>
    <w:lvl w:ilvl="8" w:tplc="8DF6B414">
      <w:numFmt w:val="bullet"/>
      <w:lvlText w:val="•"/>
      <w:lvlJc w:val="left"/>
      <w:pPr>
        <w:ind w:left="8102" w:hanging="423"/>
      </w:pPr>
      <w:rPr>
        <w:rFonts w:hint="default"/>
        <w:lang w:eastAsia="en-US" w:bidi="ar-SA"/>
      </w:rPr>
    </w:lvl>
  </w:abstractNum>
  <w:abstractNum w:abstractNumId="7" w15:restartNumberingAfterBreak="0">
    <w:nsid w:val="69C20D35"/>
    <w:multiLevelType w:val="hybridMultilevel"/>
    <w:tmpl w:val="CEDA1B1A"/>
    <w:lvl w:ilvl="0" w:tplc="3AFC5F20">
      <w:start w:val="1"/>
      <w:numFmt w:val="lowerLetter"/>
      <w:lvlText w:val="%1."/>
      <w:lvlJc w:val="left"/>
      <w:pPr>
        <w:ind w:left="763" w:hanging="428"/>
        <w:jc w:val="left"/>
      </w:pPr>
      <w:rPr>
        <w:rFonts w:ascii="Cambria" w:eastAsia="Cambria" w:hAnsi="Cambria" w:cs="Cambria" w:hint="default"/>
        <w:b w:val="0"/>
        <w:bCs w:val="0"/>
        <w:i w:val="0"/>
        <w:iCs w:val="0"/>
        <w:spacing w:val="0"/>
        <w:w w:val="129"/>
        <w:sz w:val="24"/>
        <w:szCs w:val="24"/>
        <w:lang w:eastAsia="en-US" w:bidi="ar-SA"/>
      </w:rPr>
    </w:lvl>
    <w:lvl w:ilvl="1" w:tplc="C8C845C2">
      <w:numFmt w:val="bullet"/>
      <w:lvlText w:val="•"/>
      <w:lvlJc w:val="left"/>
      <w:pPr>
        <w:ind w:left="1692" w:hanging="428"/>
      </w:pPr>
      <w:rPr>
        <w:rFonts w:hint="default"/>
        <w:lang w:eastAsia="en-US" w:bidi="ar-SA"/>
      </w:rPr>
    </w:lvl>
    <w:lvl w:ilvl="2" w:tplc="90DCBB9A">
      <w:numFmt w:val="bullet"/>
      <w:lvlText w:val="•"/>
      <w:lvlJc w:val="left"/>
      <w:pPr>
        <w:ind w:left="2624" w:hanging="428"/>
      </w:pPr>
      <w:rPr>
        <w:rFonts w:hint="default"/>
        <w:lang w:eastAsia="en-US" w:bidi="ar-SA"/>
      </w:rPr>
    </w:lvl>
    <w:lvl w:ilvl="3" w:tplc="B29EC3CE">
      <w:numFmt w:val="bullet"/>
      <w:lvlText w:val="•"/>
      <w:lvlJc w:val="left"/>
      <w:pPr>
        <w:ind w:left="3556" w:hanging="428"/>
      </w:pPr>
      <w:rPr>
        <w:rFonts w:hint="default"/>
        <w:lang w:eastAsia="en-US" w:bidi="ar-SA"/>
      </w:rPr>
    </w:lvl>
    <w:lvl w:ilvl="4" w:tplc="597E9D32">
      <w:numFmt w:val="bullet"/>
      <w:lvlText w:val="•"/>
      <w:lvlJc w:val="left"/>
      <w:pPr>
        <w:ind w:left="4488" w:hanging="428"/>
      </w:pPr>
      <w:rPr>
        <w:rFonts w:hint="default"/>
        <w:lang w:eastAsia="en-US" w:bidi="ar-SA"/>
      </w:rPr>
    </w:lvl>
    <w:lvl w:ilvl="5" w:tplc="01D0DE7A">
      <w:numFmt w:val="bullet"/>
      <w:lvlText w:val="•"/>
      <w:lvlJc w:val="left"/>
      <w:pPr>
        <w:ind w:left="5420" w:hanging="428"/>
      </w:pPr>
      <w:rPr>
        <w:rFonts w:hint="default"/>
        <w:lang w:eastAsia="en-US" w:bidi="ar-SA"/>
      </w:rPr>
    </w:lvl>
    <w:lvl w:ilvl="6" w:tplc="ABC4E940">
      <w:numFmt w:val="bullet"/>
      <w:lvlText w:val="•"/>
      <w:lvlJc w:val="left"/>
      <w:pPr>
        <w:ind w:left="6352" w:hanging="428"/>
      </w:pPr>
      <w:rPr>
        <w:rFonts w:hint="default"/>
        <w:lang w:eastAsia="en-US" w:bidi="ar-SA"/>
      </w:rPr>
    </w:lvl>
    <w:lvl w:ilvl="7" w:tplc="FE4C3782">
      <w:numFmt w:val="bullet"/>
      <w:lvlText w:val="•"/>
      <w:lvlJc w:val="left"/>
      <w:pPr>
        <w:ind w:left="7284" w:hanging="428"/>
      </w:pPr>
      <w:rPr>
        <w:rFonts w:hint="default"/>
        <w:lang w:eastAsia="en-US" w:bidi="ar-SA"/>
      </w:rPr>
    </w:lvl>
    <w:lvl w:ilvl="8" w:tplc="C02CD588">
      <w:numFmt w:val="bullet"/>
      <w:lvlText w:val="•"/>
      <w:lvlJc w:val="left"/>
      <w:pPr>
        <w:ind w:left="8216" w:hanging="428"/>
      </w:pPr>
      <w:rPr>
        <w:rFonts w:hint="default"/>
        <w:lang w:eastAsia="en-US" w:bidi="ar-SA"/>
      </w:rPr>
    </w:lvl>
  </w:abstractNum>
  <w:abstractNum w:abstractNumId="8" w15:restartNumberingAfterBreak="0">
    <w:nsid w:val="72420FA0"/>
    <w:multiLevelType w:val="hybridMultilevel"/>
    <w:tmpl w:val="1E0AB82C"/>
    <w:lvl w:ilvl="0" w:tplc="1B68BF60">
      <w:start w:val="1"/>
      <w:numFmt w:val="decimal"/>
      <w:lvlText w:val="(%1)"/>
      <w:lvlJc w:val="left"/>
      <w:pPr>
        <w:ind w:left="763" w:hanging="428"/>
        <w:jc w:val="left"/>
      </w:pPr>
      <w:rPr>
        <w:rFonts w:ascii="Cambria" w:eastAsia="Cambria" w:hAnsi="Cambria" w:cs="Cambria" w:hint="default"/>
        <w:b w:val="0"/>
        <w:bCs w:val="0"/>
        <w:i w:val="0"/>
        <w:iCs w:val="0"/>
        <w:spacing w:val="0"/>
        <w:w w:val="92"/>
        <w:sz w:val="24"/>
        <w:szCs w:val="24"/>
        <w:lang w:eastAsia="en-US" w:bidi="ar-SA"/>
      </w:rPr>
    </w:lvl>
    <w:lvl w:ilvl="1" w:tplc="3710E646">
      <w:numFmt w:val="bullet"/>
      <w:lvlText w:val="•"/>
      <w:lvlJc w:val="left"/>
      <w:pPr>
        <w:ind w:left="1692" w:hanging="428"/>
      </w:pPr>
      <w:rPr>
        <w:rFonts w:hint="default"/>
        <w:lang w:eastAsia="en-US" w:bidi="ar-SA"/>
      </w:rPr>
    </w:lvl>
    <w:lvl w:ilvl="2" w:tplc="97D653A0">
      <w:numFmt w:val="bullet"/>
      <w:lvlText w:val="•"/>
      <w:lvlJc w:val="left"/>
      <w:pPr>
        <w:ind w:left="2624" w:hanging="428"/>
      </w:pPr>
      <w:rPr>
        <w:rFonts w:hint="default"/>
        <w:lang w:eastAsia="en-US" w:bidi="ar-SA"/>
      </w:rPr>
    </w:lvl>
    <w:lvl w:ilvl="3" w:tplc="B2EE0BD6">
      <w:numFmt w:val="bullet"/>
      <w:lvlText w:val="•"/>
      <w:lvlJc w:val="left"/>
      <w:pPr>
        <w:ind w:left="3556" w:hanging="428"/>
      </w:pPr>
      <w:rPr>
        <w:rFonts w:hint="default"/>
        <w:lang w:eastAsia="en-US" w:bidi="ar-SA"/>
      </w:rPr>
    </w:lvl>
    <w:lvl w:ilvl="4" w:tplc="87CC2826">
      <w:numFmt w:val="bullet"/>
      <w:lvlText w:val="•"/>
      <w:lvlJc w:val="left"/>
      <w:pPr>
        <w:ind w:left="4488" w:hanging="428"/>
      </w:pPr>
      <w:rPr>
        <w:rFonts w:hint="default"/>
        <w:lang w:eastAsia="en-US" w:bidi="ar-SA"/>
      </w:rPr>
    </w:lvl>
    <w:lvl w:ilvl="5" w:tplc="8EC0C38C">
      <w:numFmt w:val="bullet"/>
      <w:lvlText w:val="•"/>
      <w:lvlJc w:val="left"/>
      <w:pPr>
        <w:ind w:left="5420" w:hanging="428"/>
      </w:pPr>
      <w:rPr>
        <w:rFonts w:hint="default"/>
        <w:lang w:eastAsia="en-US" w:bidi="ar-SA"/>
      </w:rPr>
    </w:lvl>
    <w:lvl w:ilvl="6" w:tplc="85CC7740">
      <w:numFmt w:val="bullet"/>
      <w:lvlText w:val="•"/>
      <w:lvlJc w:val="left"/>
      <w:pPr>
        <w:ind w:left="6352" w:hanging="428"/>
      </w:pPr>
      <w:rPr>
        <w:rFonts w:hint="default"/>
        <w:lang w:eastAsia="en-US" w:bidi="ar-SA"/>
      </w:rPr>
    </w:lvl>
    <w:lvl w:ilvl="7" w:tplc="56465596">
      <w:numFmt w:val="bullet"/>
      <w:lvlText w:val="•"/>
      <w:lvlJc w:val="left"/>
      <w:pPr>
        <w:ind w:left="7284" w:hanging="428"/>
      </w:pPr>
      <w:rPr>
        <w:rFonts w:hint="default"/>
        <w:lang w:eastAsia="en-US" w:bidi="ar-SA"/>
      </w:rPr>
    </w:lvl>
    <w:lvl w:ilvl="8" w:tplc="EA8E08FA">
      <w:numFmt w:val="bullet"/>
      <w:lvlText w:val="•"/>
      <w:lvlJc w:val="left"/>
      <w:pPr>
        <w:ind w:left="8216" w:hanging="428"/>
      </w:pPr>
      <w:rPr>
        <w:rFonts w:hint="default"/>
        <w:lang w:eastAsia="en-US" w:bidi="ar-SA"/>
      </w:rPr>
    </w:lvl>
  </w:abstractNum>
  <w:num w:numId="1">
    <w:abstractNumId w:val="1"/>
  </w:num>
  <w:num w:numId="2">
    <w:abstractNumId w:val="8"/>
  </w:num>
  <w:num w:numId="3">
    <w:abstractNumId w:val="4"/>
  </w:num>
  <w:num w:numId="4">
    <w:abstractNumId w:val="3"/>
  </w:num>
  <w:num w:numId="5">
    <w:abstractNumId w:val="5"/>
  </w:num>
  <w:num w:numId="6">
    <w:abstractNumId w:val="2"/>
  </w:num>
  <w:num w:numId="7">
    <w:abstractNumId w:val="0"/>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42209"/>
    <w:rsid w:val="000C247F"/>
    <w:rsid w:val="00183998"/>
    <w:rsid w:val="001D3411"/>
    <w:rsid w:val="003D5F67"/>
    <w:rsid w:val="003E0D65"/>
    <w:rsid w:val="00876830"/>
    <w:rsid w:val="00916BCA"/>
    <w:rsid w:val="00C317F1"/>
    <w:rsid w:val="00C84C15"/>
    <w:rsid w:val="00D4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7A3A0-A215-444E-A91C-CBAB5AC3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3"/>
      <w:ind w:left="147"/>
    </w:pPr>
    <w:rPr>
      <w:b/>
      <w:bCs/>
      <w:sz w:val="36"/>
      <w:szCs w:val="36"/>
    </w:rPr>
  </w:style>
  <w:style w:type="paragraph" w:styleId="ListParagraph">
    <w:name w:val="List Paragraph"/>
    <w:basedOn w:val="Normal"/>
    <w:uiPriority w:val="1"/>
    <w:qFormat/>
    <w:pPr>
      <w:spacing w:before="1"/>
      <w:ind w:left="763"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5F67"/>
    <w:rPr>
      <w:rFonts w:ascii="Tahoma" w:hAnsi="Tahoma" w:cs="Tahoma"/>
      <w:sz w:val="16"/>
      <w:szCs w:val="16"/>
    </w:rPr>
  </w:style>
  <w:style w:type="character" w:customStyle="1" w:styleId="BalloonTextChar">
    <w:name w:val="Balloon Text Char"/>
    <w:basedOn w:val="DefaultParagraphFont"/>
    <w:link w:val="BalloonText"/>
    <w:uiPriority w:val="99"/>
    <w:semiHidden/>
    <w:rsid w:val="003D5F67"/>
    <w:rPr>
      <w:rFonts w:ascii="Tahoma" w:eastAsia="Cambria" w:hAnsi="Tahoma" w:cs="Tahoma"/>
      <w:sz w:val="16"/>
      <w:szCs w:val="16"/>
    </w:rPr>
  </w:style>
  <w:style w:type="paragraph" w:styleId="Header">
    <w:name w:val="header"/>
    <w:basedOn w:val="Normal"/>
    <w:link w:val="HeaderChar"/>
    <w:uiPriority w:val="99"/>
    <w:unhideWhenUsed/>
    <w:rsid w:val="003D5F67"/>
    <w:pPr>
      <w:tabs>
        <w:tab w:val="center" w:pos="4680"/>
        <w:tab w:val="right" w:pos="9360"/>
      </w:tabs>
    </w:pPr>
  </w:style>
  <w:style w:type="character" w:customStyle="1" w:styleId="HeaderChar">
    <w:name w:val="Header Char"/>
    <w:basedOn w:val="DefaultParagraphFont"/>
    <w:link w:val="Header"/>
    <w:uiPriority w:val="99"/>
    <w:rsid w:val="003D5F67"/>
    <w:rPr>
      <w:rFonts w:ascii="Cambria" w:eastAsia="Cambria" w:hAnsi="Cambria" w:cs="Cambria"/>
    </w:rPr>
  </w:style>
  <w:style w:type="paragraph" w:styleId="Footer">
    <w:name w:val="footer"/>
    <w:basedOn w:val="Normal"/>
    <w:link w:val="FooterChar"/>
    <w:uiPriority w:val="99"/>
    <w:unhideWhenUsed/>
    <w:rsid w:val="003D5F67"/>
    <w:pPr>
      <w:tabs>
        <w:tab w:val="center" w:pos="4680"/>
        <w:tab w:val="right" w:pos="9360"/>
      </w:tabs>
    </w:pPr>
  </w:style>
  <w:style w:type="character" w:customStyle="1" w:styleId="FooterChar">
    <w:name w:val="Footer Char"/>
    <w:basedOn w:val="DefaultParagraphFont"/>
    <w:link w:val="Footer"/>
    <w:uiPriority w:val="99"/>
    <w:rsid w:val="003D5F6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kelembagaan.anjab@outlook.com</dc:creator>
  <cp:lastModifiedBy>simx 1</cp:lastModifiedBy>
  <cp:revision>8</cp:revision>
  <dcterms:created xsi:type="dcterms:W3CDTF">2026-02-26T02:45:00Z</dcterms:created>
  <dcterms:modified xsi:type="dcterms:W3CDTF">2026-05-04T01:37:00Z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2026-02-26T00:00:00Z</vt:filetime>
  </property>
  <property fmtid="{D5CDD505-2E9C-101B-9397-08002B2CF9AE}" pid="5" name="Producer">
    <vt:lpwstr>www.ilovepdf.com; modified using iText® 5.5.13.2 ©2000-2020 iText Group NV (AGPL-version)</vt:lpwstr>
  </property>
</Properties>
</file>